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CCA69" w14:textId="5A8AC416" w:rsidR="002328BB" w:rsidRPr="00B2121E" w:rsidRDefault="002F1BD8" w:rsidP="007D448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91361F" w:rsidRPr="00B2121E">
        <w:rPr>
          <w:b/>
          <w:bCs/>
          <w:sz w:val="24"/>
          <w:szCs w:val="24"/>
        </w:rPr>
        <w:t xml:space="preserve">ODES </w:t>
      </w:r>
      <w:proofErr w:type="spellStart"/>
      <w:r w:rsidR="002328BB" w:rsidRPr="00B2121E">
        <w:rPr>
          <w:b/>
          <w:bCs/>
          <w:sz w:val="24"/>
          <w:szCs w:val="24"/>
        </w:rPr>
        <w:t>Brand</w:t>
      </w:r>
      <w:proofErr w:type="spellEnd"/>
      <w:r w:rsidR="002328BB" w:rsidRPr="00B2121E">
        <w:rPr>
          <w:b/>
          <w:bCs/>
          <w:sz w:val="24"/>
          <w:szCs w:val="24"/>
        </w:rPr>
        <w:t xml:space="preserve"> </w:t>
      </w:r>
      <w:proofErr w:type="spellStart"/>
      <w:r w:rsidR="002328BB" w:rsidRPr="00B2121E">
        <w:rPr>
          <w:b/>
          <w:bCs/>
          <w:sz w:val="24"/>
          <w:szCs w:val="24"/>
        </w:rPr>
        <w:t>House</w:t>
      </w:r>
      <w:proofErr w:type="spellEnd"/>
      <w:r w:rsidR="002328BB" w:rsidRPr="00B2121E">
        <w:rPr>
          <w:b/>
          <w:bCs/>
          <w:sz w:val="24"/>
          <w:szCs w:val="24"/>
        </w:rPr>
        <w:t xml:space="preserve"> sa spája s </w:t>
      </w:r>
      <w:r w:rsidR="00586058" w:rsidRPr="00B2121E">
        <w:rPr>
          <w:b/>
          <w:bCs/>
          <w:sz w:val="24"/>
          <w:szCs w:val="24"/>
        </w:rPr>
        <w:t>Úniou</w:t>
      </w:r>
      <w:r w:rsidR="002328BB" w:rsidRPr="00B2121E">
        <w:rPr>
          <w:b/>
          <w:bCs/>
          <w:sz w:val="24"/>
          <w:szCs w:val="24"/>
        </w:rPr>
        <w:t xml:space="preserve"> ne</w:t>
      </w:r>
      <w:r w:rsidR="00586058" w:rsidRPr="00B2121E">
        <w:rPr>
          <w:b/>
          <w:bCs/>
          <w:sz w:val="24"/>
          <w:szCs w:val="24"/>
        </w:rPr>
        <w:t>vidiacich</w:t>
      </w:r>
      <w:r w:rsidR="002328BB" w:rsidRPr="00B2121E">
        <w:rPr>
          <w:b/>
          <w:bCs/>
          <w:sz w:val="24"/>
          <w:szCs w:val="24"/>
        </w:rPr>
        <w:t xml:space="preserve"> a slabozrakých Slovenska, aby podporila verejnú zbierku Biela Pastelka. Spolu spúšťajú projekt </w:t>
      </w:r>
      <w:r w:rsidR="00B2121E" w:rsidRPr="00B2121E">
        <w:rPr>
          <w:b/>
          <w:bCs/>
          <w:sz w:val="24"/>
          <w:szCs w:val="24"/>
        </w:rPr>
        <w:t xml:space="preserve">nielen </w:t>
      </w:r>
      <w:r w:rsidR="002328BB" w:rsidRPr="00B2121E">
        <w:rPr>
          <w:b/>
          <w:bCs/>
          <w:sz w:val="24"/>
          <w:szCs w:val="24"/>
        </w:rPr>
        <w:t xml:space="preserve">pre </w:t>
      </w:r>
      <w:proofErr w:type="spellStart"/>
      <w:r w:rsidR="00B2121E" w:rsidRPr="00B2121E">
        <w:rPr>
          <w:b/>
          <w:bCs/>
          <w:sz w:val="24"/>
          <w:szCs w:val="24"/>
        </w:rPr>
        <w:t>nevidiace</w:t>
      </w:r>
      <w:proofErr w:type="spellEnd"/>
      <w:r w:rsidR="002328BB" w:rsidRPr="00B2121E">
        <w:rPr>
          <w:b/>
          <w:bCs/>
          <w:sz w:val="24"/>
          <w:szCs w:val="24"/>
        </w:rPr>
        <w:t xml:space="preserve"> deti s názvom Rozprávky pre malé </w:t>
      </w:r>
      <w:r w:rsidR="000E6ADB">
        <w:rPr>
          <w:b/>
          <w:bCs/>
          <w:sz w:val="24"/>
          <w:szCs w:val="24"/>
        </w:rPr>
        <w:t>P</w:t>
      </w:r>
      <w:r w:rsidR="002328BB" w:rsidRPr="00B2121E">
        <w:rPr>
          <w:b/>
          <w:bCs/>
          <w:sz w:val="24"/>
          <w:szCs w:val="24"/>
        </w:rPr>
        <w:t>astelky, do kt</w:t>
      </w:r>
      <w:r w:rsidR="008404BA" w:rsidRPr="00B2121E">
        <w:rPr>
          <w:b/>
          <w:bCs/>
          <w:sz w:val="24"/>
          <w:szCs w:val="24"/>
        </w:rPr>
        <w:t>o</w:t>
      </w:r>
      <w:r w:rsidR="002328BB" w:rsidRPr="00B2121E">
        <w:rPr>
          <w:b/>
          <w:bCs/>
          <w:sz w:val="24"/>
          <w:szCs w:val="24"/>
        </w:rPr>
        <w:t xml:space="preserve">rého zapoja nádejných dabingových protagonistov. </w:t>
      </w:r>
    </w:p>
    <w:p w14:paraId="3A8DF7A7" w14:textId="77777777" w:rsidR="00B2121E" w:rsidRPr="00B2121E" w:rsidRDefault="00B2121E" w:rsidP="00586058">
      <w:pPr>
        <w:rPr>
          <w:b/>
          <w:bCs/>
          <w:sz w:val="24"/>
          <w:szCs w:val="24"/>
        </w:rPr>
      </w:pPr>
    </w:p>
    <w:p w14:paraId="52414EC1" w14:textId="3A7CAF7B" w:rsidR="00DC1CFD" w:rsidRPr="00B2121E" w:rsidRDefault="002328BB" w:rsidP="004F2BBD">
      <w:pPr>
        <w:jc w:val="both"/>
        <w:rPr>
          <w:b/>
          <w:bCs/>
          <w:lang w:val="sk-SK"/>
        </w:rPr>
      </w:pPr>
      <w:r w:rsidRPr="00B2121E">
        <w:rPr>
          <w:b/>
          <w:bCs/>
          <w:lang w:val="sk-SK"/>
        </w:rPr>
        <w:t>Bratislava, 2</w:t>
      </w:r>
      <w:r w:rsidR="00292842">
        <w:rPr>
          <w:b/>
          <w:bCs/>
          <w:lang w:val="sk-SK"/>
        </w:rPr>
        <w:t>7</w:t>
      </w:r>
      <w:r w:rsidR="008404BA" w:rsidRPr="00B2121E">
        <w:rPr>
          <w:b/>
          <w:bCs/>
          <w:lang w:val="sk-SK"/>
        </w:rPr>
        <w:t xml:space="preserve">. apríla 2023 – </w:t>
      </w:r>
      <w:r w:rsidR="0091361F" w:rsidRPr="00B2121E">
        <w:rPr>
          <w:b/>
          <w:bCs/>
          <w:lang w:val="sk-SK"/>
        </w:rPr>
        <w:t xml:space="preserve">CODES </w:t>
      </w:r>
      <w:proofErr w:type="spellStart"/>
      <w:r w:rsidR="00DC1CFD" w:rsidRPr="00B2121E">
        <w:rPr>
          <w:b/>
          <w:bCs/>
          <w:lang w:val="sk-SK"/>
        </w:rPr>
        <w:t>Brand</w:t>
      </w:r>
      <w:proofErr w:type="spellEnd"/>
      <w:r w:rsidR="00DC1CFD" w:rsidRPr="00B2121E">
        <w:rPr>
          <w:b/>
          <w:bCs/>
          <w:lang w:val="sk-SK"/>
        </w:rPr>
        <w:t xml:space="preserve"> </w:t>
      </w:r>
      <w:proofErr w:type="spellStart"/>
      <w:r w:rsidR="00DC1CFD" w:rsidRPr="00B2121E">
        <w:rPr>
          <w:b/>
          <w:bCs/>
          <w:lang w:val="sk-SK"/>
        </w:rPr>
        <w:t>House</w:t>
      </w:r>
      <w:proofErr w:type="spellEnd"/>
      <w:r w:rsidR="00DC1CFD" w:rsidRPr="00B2121E">
        <w:rPr>
          <w:b/>
          <w:bCs/>
          <w:lang w:val="sk-SK"/>
        </w:rPr>
        <w:t xml:space="preserve">, zrejme jediné dizajnové štúdio na Slovensku, ktoré funguje ako rodinná firma, tento rok oslavuje 30 rokov svojej existencie. Počas nich sa vždy nejakým spôsobom venovala podpore </w:t>
      </w:r>
      <w:r w:rsidR="004F2BBD" w:rsidRPr="00B2121E">
        <w:rPr>
          <w:b/>
          <w:bCs/>
          <w:lang w:val="sk-SK"/>
        </w:rPr>
        <w:t>kultúry a rovnako</w:t>
      </w:r>
      <w:r w:rsidR="00DC1CFD" w:rsidRPr="00B2121E">
        <w:rPr>
          <w:b/>
          <w:bCs/>
          <w:lang w:val="sk-SK"/>
        </w:rPr>
        <w:t xml:space="preserve"> filantropii. Pri príležitosti svojho výročia sa tento rok spojila</w:t>
      </w:r>
      <w:r w:rsidR="00F247CF" w:rsidRPr="00B2121E">
        <w:rPr>
          <w:b/>
          <w:bCs/>
          <w:lang w:val="sk-SK"/>
        </w:rPr>
        <w:t xml:space="preserve"> s </w:t>
      </w:r>
      <w:r w:rsidR="00DC1CFD" w:rsidRPr="00B2121E">
        <w:rPr>
          <w:b/>
          <w:bCs/>
          <w:lang w:val="sk-SK"/>
        </w:rPr>
        <w:t xml:space="preserve"> </w:t>
      </w:r>
      <w:r w:rsidR="00F247CF" w:rsidRPr="00B2121E">
        <w:rPr>
          <w:b/>
          <w:bCs/>
          <w:lang w:val="sk-SK"/>
        </w:rPr>
        <w:t xml:space="preserve">Úniou </w:t>
      </w:r>
      <w:r w:rsidR="00B2121E" w:rsidRPr="00B2121E">
        <w:rPr>
          <w:b/>
          <w:bCs/>
          <w:lang w:val="sk-SK"/>
        </w:rPr>
        <w:t>nevidiacich</w:t>
      </w:r>
      <w:r w:rsidR="00F247CF" w:rsidRPr="00B2121E">
        <w:rPr>
          <w:b/>
          <w:bCs/>
          <w:lang w:val="sk-SK"/>
        </w:rPr>
        <w:t xml:space="preserve"> a slabozrakých Slovenska a</w:t>
      </w:r>
      <w:r w:rsidR="00B2121E" w:rsidRPr="00B2121E">
        <w:rPr>
          <w:b/>
          <w:bCs/>
          <w:lang w:val="sk-SK"/>
        </w:rPr>
        <w:t> verejnou zbierkou</w:t>
      </w:r>
      <w:r w:rsidR="00F247CF" w:rsidRPr="00B2121E">
        <w:rPr>
          <w:b/>
          <w:bCs/>
          <w:lang w:val="sk-SK"/>
        </w:rPr>
        <w:t xml:space="preserve"> Biela pastelka</w:t>
      </w:r>
      <w:r w:rsidR="00533724" w:rsidRPr="00B2121E">
        <w:rPr>
          <w:b/>
          <w:bCs/>
          <w:lang w:val="sk-SK"/>
        </w:rPr>
        <w:t>,</w:t>
      </w:r>
      <w:r w:rsidR="00F247CF" w:rsidRPr="00B2121E">
        <w:rPr>
          <w:b/>
          <w:bCs/>
          <w:lang w:val="sk-SK"/>
        </w:rPr>
        <w:t xml:space="preserve"> aby ich záujmy prepojila </w:t>
      </w:r>
      <w:r w:rsidR="00DC1CFD" w:rsidRPr="00B2121E">
        <w:rPr>
          <w:b/>
          <w:bCs/>
          <w:lang w:val="sk-SK"/>
        </w:rPr>
        <w:t xml:space="preserve">s </w:t>
      </w:r>
      <w:r w:rsidR="00F247CF" w:rsidRPr="00B2121E">
        <w:rPr>
          <w:b/>
          <w:bCs/>
          <w:lang w:val="sk-SK"/>
        </w:rPr>
        <w:t>nádejnými</w:t>
      </w:r>
      <w:r w:rsidR="00DC1CFD" w:rsidRPr="00B2121E">
        <w:rPr>
          <w:b/>
          <w:bCs/>
          <w:lang w:val="sk-SK"/>
        </w:rPr>
        <w:t xml:space="preserve"> dabingovými protagonistami</w:t>
      </w:r>
      <w:r w:rsidR="00F247CF" w:rsidRPr="00B2121E">
        <w:rPr>
          <w:b/>
          <w:bCs/>
          <w:lang w:val="sk-SK"/>
        </w:rPr>
        <w:t xml:space="preserve">, </w:t>
      </w:r>
      <w:r w:rsidR="00DC1CFD" w:rsidRPr="00B2121E">
        <w:rPr>
          <w:b/>
          <w:bCs/>
          <w:lang w:val="sk-SK"/>
        </w:rPr>
        <w:t>študentmi</w:t>
      </w:r>
      <w:r w:rsidR="00F247CF" w:rsidRPr="00B2121E">
        <w:rPr>
          <w:b/>
          <w:bCs/>
          <w:lang w:val="sk-SK"/>
        </w:rPr>
        <w:t xml:space="preserve"> </w:t>
      </w:r>
      <w:r w:rsidR="00DC1CFD" w:rsidRPr="00B2121E">
        <w:rPr>
          <w:b/>
          <w:bCs/>
          <w:lang w:val="sk-SK"/>
        </w:rPr>
        <w:t xml:space="preserve">kurzu </w:t>
      </w:r>
      <w:r w:rsidR="00533724" w:rsidRPr="00B2121E">
        <w:rPr>
          <w:b/>
          <w:bCs/>
          <w:lang w:val="sk-SK"/>
        </w:rPr>
        <w:t xml:space="preserve">Slučka </w:t>
      </w:r>
      <w:r w:rsidR="00DC1CFD" w:rsidRPr="00B2121E">
        <w:rPr>
          <w:b/>
          <w:bCs/>
          <w:lang w:val="sk-SK"/>
        </w:rPr>
        <w:t>a rozhodla sa spolu s nimi pripravovať rozprávky pre det</w:t>
      </w:r>
      <w:r w:rsidR="00F247CF" w:rsidRPr="00B2121E">
        <w:rPr>
          <w:b/>
          <w:bCs/>
          <w:lang w:val="sk-SK"/>
        </w:rPr>
        <w:t xml:space="preserve">i, ktorých z </w:t>
      </w:r>
      <w:r w:rsidR="00DC1CFD" w:rsidRPr="00B2121E">
        <w:rPr>
          <w:b/>
          <w:bCs/>
          <w:lang w:val="sk-SK"/>
        </w:rPr>
        <w:t>zmyslom je podporiť verejn</w:t>
      </w:r>
      <w:r w:rsidR="004F2BBD" w:rsidRPr="00B2121E">
        <w:rPr>
          <w:b/>
          <w:bCs/>
          <w:lang w:val="sk-SK"/>
        </w:rPr>
        <w:t>ú</w:t>
      </w:r>
      <w:r w:rsidR="00DC1CFD" w:rsidRPr="00B2121E">
        <w:rPr>
          <w:b/>
          <w:bCs/>
          <w:lang w:val="sk-SK"/>
        </w:rPr>
        <w:t xml:space="preserve"> zbierk</w:t>
      </w:r>
      <w:r w:rsidR="004F2BBD" w:rsidRPr="00B2121E">
        <w:rPr>
          <w:b/>
          <w:bCs/>
          <w:lang w:val="sk-SK"/>
        </w:rPr>
        <w:t>u</w:t>
      </w:r>
      <w:r w:rsidR="00DC1CFD" w:rsidRPr="00B2121E">
        <w:rPr>
          <w:b/>
          <w:bCs/>
          <w:lang w:val="sk-SK"/>
        </w:rPr>
        <w:t xml:space="preserve"> Biela pastelka</w:t>
      </w:r>
      <w:r w:rsidR="004F2BBD" w:rsidRPr="00B2121E">
        <w:rPr>
          <w:b/>
          <w:bCs/>
          <w:lang w:val="sk-SK"/>
        </w:rPr>
        <w:t>.</w:t>
      </w:r>
      <w:r w:rsidR="00DC1CFD" w:rsidRPr="00B2121E">
        <w:rPr>
          <w:b/>
          <w:bCs/>
          <w:lang w:val="sk-SK"/>
        </w:rPr>
        <w:t xml:space="preserve"> Prvá taká rozprávka</w:t>
      </w:r>
      <w:r w:rsidR="004F2BBD" w:rsidRPr="00B2121E">
        <w:rPr>
          <w:b/>
          <w:bCs/>
          <w:lang w:val="sk-SK"/>
        </w:rPr>
        <w:t xml:space="preserve"> z cyklu nazvaného Rozprávky pre malé </w:t>
      </w:r>
      <w:r w:rsidR="00716A5F">
        <w:rPr>
          <w:b/>
          <w:bCs/>
          <w:lang w:val="sk-SK"/>
        </w:rPr>
        <w:t>P</w:t>
      </w:r>
      <w:r w:rsidR="004F2BBD" w:rsidRPr="00B2121E">
        <w:rPr>
          <w:b/>
          <w:bCs/>
          <w:lang w:val="sk-SK"/>
        </w:rPr>
        <w:t>astelky</w:t>
      </w:r>
      <w:r w:rsidR="00DC1CFD" w:rsidRPr="00B2121E">
        <w:rPr>
          <w:b/>
          <w:bCs/>
          <w:lang w:val="sk-SK"/>
        </w:rPr>
        <w:t xml:space="preserve"> je už na svet</w:t>
      </w:r>
      <w:r w:rsidR="00F247CF" w:rsidRPr="00B2121E">
        <w:rPr>
          <w:b/>
          <w:bCs/>
          <w:lang w:val="sk-SK"/>
        </w:rPr>
        <w:t xml:space="preserve">e, jej autorom je V. </w:t>
      </w:r>
      <w:proofErr w:type="spellStart"/>
      <w:r w:rsidR="00F247CF" w:rsidRPr="00B2121E">
        <w:rPr>
          <w:b/>
          <w:bCs/>
          <w:lang w:val="sk-SK"/>
        </w:rPr>
        <w:t>Šuplata</w:t>
      </w:r>
      <w:proofErr w:type="spellEnd"/>
      <w:r w:rsidR="00F247CF" w:rsidRPr="00B2121E">
        <w:rPr>
          <w:b/>
          <w:bCs/>
          <w:lang w:val="sk-SK"/>
        </w:rPr>
        <w:t xml:space="preserve"> a nesie názov </w:t>
      </w:r>
      <w:r w:rsidR="00F247CF" w:rsidRPr="00B2121E">
        <w:rPr>
          <w:b/>
          <w:bCs/>
          <w:i/>
          <w:iCs/>
          <w:lang w:val="sk-SK"/>
        </w:rPr>
        <w:t xml:space="preserve">Ježibaba </w:t>
      </w:r>
      <w:proofErr w:type="spellStart"/>
      <w:r w:rsidR="00F247CF" w:rsidRPr="00B2121E">
        <w:rPr>
          <w:b/>
          <w:bCs/>
          <w:i/>
          <w:iCs/>
          <w:lang w:val="sk-SK"/>
        </w:rPr>
        <w:t>Brunhylda</w:t>
      </w:r>
      <w:proofErr w:type="spellEnd"/>
      <w:r w:rsidR="00F247CF" w:rsidRPr="00B2121E">
        <w:rPr>
          <w:b/>
          <w:bCs/>
          <w:i/>
          <w:iCs/>
          <w:lang w:val="sk-SK"/>
        </w:rPr>
        <w:t xml:space="preserve"> sa nikdy nepolepší</w:t>
      </w:r>
      <w:r w:rsidR="00F247CF" w:rsidRPr="00B2121E">
        <w:rPr>
          <w:b/>
          <w:bCs/>
          <w:lang w:val="sk-SK"/>
        </w:rPr>
        <w:t xml:space="preserve">. </w:t>
      </w:r>
      <w:r w:rsidR="00DC1CFD" w:rsidRPr="00B2121E">
        <w:rPr>
          <w:b/>
          <w:bCs/>
          <w:lang w:val="sk-SK"/>
        </w:rPr>
        <w:t xml:space="preserve">Po jej vypočutí je možné prispieť prostredníctvom </w:t>
      </w:r>
      <w:proofErr w:type="spellStart"/>
      <w:r w:rsidR="00DC1CFD" w:rsidRPr="00B2121E">
        <w:rPr>
          <w:b/>
          <w:bCs/>
          <w:lang w:val="sk-SK"/>
        </w:rPr>
        <w:t>darcovskej</w:t>
      </w:r>
      <w:proofErr w:type="spellEnd"/>
      <w:r w:rsidR="00DC1CFD" w:rsidRPr="00B2121E">
        <w:rPr>
          <w:b/>
          <w:bCs/>
          <w:lang w:val="sk-SK"/>
        </w:rPr>
        <w:t xml:space="preserve"> </w:t>
      </w:r>
      <w:r w:rsidR="00B2121E" w:rsidRPr="00B2121E">
        <w:rPr>
          <w:b/>
          <w:bCs/>
          <w:lang w:val="sk-SK"/>
        </w:rPr>
        <w:t>SMS</w:t>
      </w:r>
      <w:r w:rsidR="00DC1CFD" w:rsidRPr="00B2121E">
        <w:rPr>
          <w:b/>
          <w:bCs/>
          <w:lang w:val="sk-SK"/>
        </w:rPr>
        <w:t xml:space="preserve"> na už spomínanú verejnú zbierku.</w:t>
      </w:r>
    </w:p>
    <w:p w14:paraId="2E772984" w14:textId="77777777" w:rsidR="00DC1CFD" w:rsidRPr="00B2121E" w:rsidRDefault="00DC1CFD" w:rsidP="004F2BBD">
      <w:pPr>
        <w:jc w:val="both"/>
        <w:rPr>
          <w:lang w:val="sk-SK"/>
        </w:rPr>
      </w:pPr>
    </w:p>
    <w:p w14:paraId="2C8079E8" w14:textId="3CE0B138" w:rsidR="00DC1CFD" w:rsidRPr="00B2121E" w:rsidRDefault="004F2BBD" w:rsidP="004F2BBD">
      <w:pPr>
        <w:jc w:val="both"/>
        <w:rPr>
          <w:lang w:val="sk-SK"/>
        </w:rPr>
      </w:pPr>
      <w:r w:rsidRPr="00B2121E">
        <w:rPr>
          <w:lang w:val="sk-SK"/>
        </w:rPr>
        <w:t xml:space="preserve">Režisérom a dramaturgom projektu je </w:t>
      </w:r>
      <w:r w:rsidR="00DC1CFD" w:rsidRPr="00B2121E">
        <w:rPr>
          <w:lang w:val="sk-SK"/>
        </w:rPr>
        <w:t xml:space="preserve">Tibor </w:t>
      </w:r>
      <w:proofErr w:type="spellStart"/>
      <w:r w:rsidR="00DC1CFD" w:rsidRPr="00B2121E">
        <w:rPr>
          <w:lang w:val="sk-SK"/>
        </w:rPr>
        <w:t>Frlaj</w:t>
      </w:r>
      <w:r w:rsidR="00F247CF" w:rsidRPr="00B2121E">
        <w:rPr>
          <w:lang w:val="sk-SK"/>
        </w:rPr>
        <w:t>s</w:t>
      </w:r>
      <w:proofErr w:type="spellEnd"/>
      <w:r w:rsidRPr="00B2121E">
        <w:rPr>
          <w:lang w:val="sk-SK"/>
        </w:rPr>
        <w:t>, ktorý je známou osobnosťou na poli</w:t>
      </w:r>
      <w:r w:rsidR="00F247CF" w:rsidRPr="00B2121E">
        <w:rPr>
          <w:lang w:val="sk-SK"/>
        </w:rPr>
        <w:t xml:space="preserve"> hereckej</w:t>
      </w:r>
      <w:r w:rsidRPr="00B2121E">
        <w:rPr>
          <w:lang w:val="sk-SK"/>
        </w:rPr>
        <w:t xml:space="preserve"> pedagogiky a rovnako sa </w:t>
      </w:r>
      <w:r w:rsidR="00F247CF" w:rsidRPr="00B2121E">
        <w:rPr>
          <w:lang w:val="sk-SK"/>
        </w:rPr>
        <w:t>posledné desaťročia ven</w:t>
      </w:r>
      <w:r w:rsidR="00BA6994" w:rsidRPr="00B2121E">
        <w:rPr>
          <w:lang w:val="sk-SK"/>
        </w:rPr>
        <w:t>uje</w:t>
      </w:r>
      <w:r w:rsidRPr="00B2121E">
        <w:rPr>
          <w:lang w:val="sk-SK"/>
        </w:rPr>
        <w:t xml:space="preserve"> aj téme úprav</w:t>
      </w:r>
      <w:r w:rsidR="00BA6994" w:rsidRPr="00B2121E">
        <w:rPr>
          <w:lang w:val="sk-SK"/>
        </w:rPr>
        <w:t xml:space="preserve"> dialógov </w:t>
      </w:r>
      <w:r w:rsidRPr="00B2121E">
        <w:rPr>
          <w:lang w:val="sk-SK"/>
        </w:rPr>
        <w:t xml:space="preserve"> </w:t>
      </w:r>
      <w:r w:rsidR="00BA6994" w:rsidRPr="00B2121E">
        <w:rPr>
          <w:lang w:val="sk-SK"/>
        </w:rPr>
        <w:t xml:space="preserve">slovenského znenia v </w:t>
      </w:r>
      <w:r w:rsidRPr="00B2121E">
        <w:rPr>
          <w:lang w:val="sk-SK"/>
        </w:rPr>
        <w:t> dabingu</w:t>
      </w:r>
      <w:r w:rsidR="00BA6994" w:rsidRPr="00B2121E">
        <w:rPr>
          <w:lang w:val="sk-SK"/>
        </w:rPr>
        <w:t>, a aj</w:t>
      </w:r>
      <w:r w:rsidRPr="00B2121E">
        <w:rPr>
          <w:lang w:val="sk-SK"/>
        </w:rPr>
        <w:t xml:space="preserve">  jeho réž</w:t>
      </w:r>
      <w:r w:rsidR="00F247CF" w:rsidRPr="00B2121E">
        <w:rPr>
          <w:lang w:val="sk-SK"/>
        </w:rPr>
        <w:t>i</w:t>
      </w:r>
      <w:r w:rsidRPr="00B2121E">
        <w:rPr>
          <w:lang w:val="sk-SK"/>
        </w:rPr>
        <w:t>i</w:t>
      </w:r>
      <w:r w:rsidR="00DC1CFD" w:rsidRPr="00B2121E">
        <w:rPr>
          <w:lang w:val="sk-SK"/>
        </w:rPr>
        <w:t xml:space="preserve">. </w:t>
      </w:r>
      <w:r w:rsidRPr="00B2121E">
        <w:rPr>
          <w:lang w:val="sk-SK"/>
        </w:rPr>
        <w:t xml:space="preserve">Hudobné podklady do projektu venoval slovenský harfista žijúci vo Viedni, Michal </w:t>
      </w:r>
      <w:proofErr w:type="spellStart"/>
      <w:r w:rsidRPr="00B2121E">
        <w:rPr>
          <w:lang w:val="sk-SK"/>
        </w:rPr>
        <w:t>Matejčík</w:t>
      </w:r>
      <w:proofErr w:type="spellEnd"/>
      <w:r w:rsidRPr="00B2121E">
        <w:rPr>
          <w:lang w:val="sk-SK"/>
        </w:rPr>
        <w:t xml:space="preserve">, ktorého slovenská verejnosť pozná ako hudobníka, ktorý sprevádzal na poslednom svetovom turné </w:t>
      </w:r>
      <w:proofErr w:type="spellStart"/>
      <w:r w:rsidRPr="00B2121E">
        <w:rPr>
          <w:lang w:val="sk-SK"/>
        </w:rPr>
        <w:t>Sym</w:t>
      </w:r>
      <w:r w:rsidR="0091361F" w:rsidRPr="00B2121E">
        <w:rPr>
          <w:lang w:val="sk-SK"/>
        </w:rPr>
        <w:t>pho</w:t>
      </w:r>
      <w:r w:rsidRPr="00B2121E">
        <w:rPr>
          <w:lang w:val="sk-SK"/>
        </w:rPr>
        <w:t>nica</w:t>
      </w:r>
      <w:proofErr w:type="spellEnd"/>
      <w:r w:rsidRPr="00B2121E">
        <w:rPr>
          <w:lang w:val="sk-SK"/>
        </w:rPr>
        <w:t xml:space="preserve"> speváka George Michaela.</w:t>
      </w:r>
    </w:p>
    <w:p w14:paraId="57D181A9" w14:textId="77777777" w:rsidR="00DC1CFD" w:rsidRPr="00B2121E" w:rsidRDefault="00DC1CFD" w:rsidP="004F2BBD">
      <w:pPr>
        <w:jc w:val="both"/>
        <w:rPr>
          <w:i/>
          <w:iCs/>
          <w:lang w:val="sk-SK"/>
        </w:rPr>
      </w:pPr>
    </w:p>
    <w:p w14:paraId="1B681C12" w14:textId="59AC4ADE" w:rsidR="00DC1CFD" w:rsidRPr="00B2121E" w:rsidRDefault="00DC1CFD" w:rsidP="004F2BBD">
      <w:pPr>
        <w:jc w:val="both"/>
        <w:rPr>
          <w:lang w:val="sk-SK"/>
        </w:rPr>
      </w:pPr>
      <w:r w:rsidRPr="00B2121E">
        <w:rPr>
          <w:b/>
          <w:bCs/>
          <w:lang w:val="sk-SK"/>
        </w:rPr>
        <w:t>Milan Jursa</w:t>
      </w:r>
      <w:r w:rsidRPr="00B2121E">
        <w:rPr>
          <w:lang w:val="sk-SK"/>
        </w:rPr>
        <w:t xml:space="preserve">, spolumajiteľ </w:t>
      </w:r>
      <w:proofErr w:type="spellStart"/>
      <w:r w:rsidRPr="00B2121E">
        <w:rPr>
          <w:lang w:val="sk-SK"/>
        </w:rPr>
        <w:t>Codes</w:t>
      </w:r>
      <w:proofErr w:type="spellEnd"/>
      <w:r w:rsidRPr="00B2121E">
        <w:rPr>
          <w:lang w:val="sk-SK"/>
        </w:rPr>
        <w:t xml:space="preserve"> </w:t>
      </w:r>
      <w:proofErr w:type="spellStart"/>
      <w:r w:rsidRPr="00B2121E">
        <w:rPr>
          <w:lang w:val="sk-SK"/>
        </w:rPr>
        <w:t>Brand</w:t>
      </w:r>
      <w:proofErr w:type="spellEnd"/>
      <w:r w:rsidRPr="00B2121E">
        <w:rPr>
          <w:lang w:val="sk-SK"/>
        </w:rPr>
        <w:t xml:space="preserve"> </w:t>
      </w:r>
      <w:proofErr w:type="spellStart"/>
      <w:r w:rsidRPr="00B2121E">
        <w:rPr>
          <w:lang w:val="sk-SK"/>
        </w:rPr>
        <w:t>House</w:t>
      </w:r>
      <w:proofErr w:type="spellEnd"/>
      <w:r w:rsidRPr="00B2121E">
        <w:rPr>
          <w:lang w:val="sk-SK"/>
        </w:rPr>
        <w:t xml:space="preserve">: </w:t>
      </w:r>
      <w:r w:rsidR="00CE0020">
        <w:rPr>
          <w:i/>
          <w:iCs/>
          <w:lang w:val="sk-SK"/>
        </w:rPr>
        <w:t>„</w:t>
      </w:r>
      <w:r w:rsidR="00792DB7" w:rsidRPr="00792DB7">
        <w:rPr>
          <w:i/>
          <w:iCs/>
          <w:lang w:val="sk-SK"/>
          <w14:ligatures w14:val="none"/>
        </w:rPr>
        <w:t xml:space="preserve"> </w:t>
      </w:r>
      <w:r w:rsidR="00792DB7">
        <w:rPr>
          <w:i/>
          <w:iCs/>
          <w:lang w:val="sk-SK"/>
          <w14:ligatures w14:val="none"/>
        </w:rPr>
        <w:t xml:space="preserve">Vzhľadom na to, že sa celý </w:t>
      </w:r>
      <w:proofErr w:type="spellStart"/>
      <w:r w:rsidR="00792DB7">
        <w:rPr>
          <w:i/>
          <w:iCs/>
          <w:lang w:val="sk-SK"/>
          <w14:ligatures w14:val="none"/>
        </w:rPr>
        <w:t>profesný</w:t>
      </w:r>
      <w:proofErr w:type="spellEnd"/>
      <w:r w:rsidR="00792DB7">
        <w:rPr>
          <w:i/>
          <w:iCs/>
          <w:lang w:val="sk-SK"/>
          <w14:ligatures w14:val="none"/>
        </w:rPr>
        <w:t xml:space="preserve"> život pohybujeme v oblasti vizuálnej komunikácie, hľadali sme spôsob, ako sa dotknúť aj ľudí, ktorí výsledky našej práce vidieť nemôžu. Preto sme sa zamerali na deti so zdravotným postihnutím zasahujúcim oblasť zraku s cieľom zvýšiť pre </w:t>
      </w:r>
      <w:proofErr w:type="spellStart"/>
      <w:r w:rsidR="00792DB7">
        <w:rPr>
          <w:i/>
          <w:iCs/>
          <w:lang w:val="sk-SK"/>
          <w14:ligatures w14:val="none"/>
        </w:rPr>
        <w:t>ne</w:t>
      </w:r>
      <w:proofErr w:type="spellEnd"/>
      <w:r w:rsidR="00792DB7">
        <w:rPr>
          <w:i/>
          <w:iCs/>
          <w:lang w:val="sk-SK"/>
          <w14:ligatures w14:val="none"/>
        </w:rPr>
        <w:t xml:space="preserve">  mieru solidarity a pomoci. </w:t>
      </w:r>
      <w:r w:rsidRPr="00B2121E">
        <w:rPr>
          <w:i/>
          <w:iCs/>
          <w:lang w:val="sk-SK"/>
        </w:rPr>
        <w:t xml:space="preserve">Verejná zbierka Biela pastelka a jej marketingový koncept </w:t>
      </w:r>
      <w:r w:rsidR="004F2BBD" w:rsidRPr="00B2121E">
        <w:rPr>
          <w:i/>
          <w:iCs/>
          <w:lang w:val="sk-SK"/>
        </w:rPr>
        <w:t>je známy, my sme sa rozhodli ho jemne rozšíriť a oprieť o</w:t>
      </w:r>
      <w:r w:rsidR="00F247CF" w:rsidRPr="00B2121E">
        <w:rPr>
          <w:i/>
          <w:iCs/>
          <w:lang w:val="sk-SK"/>
        </w:rPr>
        <w:t> </w:t>
      </w:r>
      <w:r w:rsidR="004F2BBD" w:rsidRPr="00B2121E">
        <w:rPr>
          <w:i/>
          <w:iCs/>
          <w:lang w:val="sk-SK"/>
        </w:rPr>
        <w:t>autentickú</w:t>
      </w:r>
      <w:r w:rsidR="00F247CF" w:rsidRPr="00B2121E">
        <w:rPr>
          <w:i/>
          <w:iCs/>
          <w:lang w:val="sk-SK"/>
        </w:rPr>
        <w:t xml:space="preserve"> audiovizuálnu</w:t>
      </w:r>
      <w:r w:rsidR="004F2BBD" w:rsidRPr="00B2121E">
        <w:rPr>
          <w:i/>
          <w:iCs/>
          <w:lang w:val="sk-SK"/>
        </w:rPr>
        <w:t xml:space="preserve"> tvorbu, pretože sa domnievame, že d</w:t>
      </w:r>
      <w:r w:rsidRPr="00B2121E">
        <w:rPr>
          <w:i/>
          <w:iCs/>
          <w:lang w:val="sk-SK"/>
        </w:rPr>
        <w:t>eti, ktoré trpia na ochorenia zraku v rôznom štádiu rozvoja si zaslúžia projekt s dlhodobou udržateľnosťou</w:t>
      </w:r>
      <w:r w:rsidR="004F2BBD" w:rsidRPr="00B2121E">
        <w:rPr>
          <w:i/>
          <w:iCs/>
          <w:lang w:val="sk-SK"/>
        </w:rPr>
        <w:t>.</w:t>
      </w:r>
      <w:r w:rsidRPr="00B2121E">
        <w:rPr>
          <w:i/>
          <w:iCs/>
          <w:lang w:val="sk-SK"/>
        </w:rPr>
        <w:t>“</w:t>
      </w:r>
      <w:r w:rsidR="00F247CF" w:rsidRPr="00B2121E">
        <w:rPr>
          <w:i/>
          <w:iCs/>
          <w:lang w:val="sk-SK"/>
        </w:rPr>
        <w:t xml:space="preserve"> </w:t>
      </w:r>
      <w:r w:rsidR="00F247CF" w:rsidRPr="00B2121E">
        <w:rPr>
          <w:lang w:val="sk-SK"/>
        </w:rPr>
        <w:t xml:space="preserve">Podľa </w:t>
      </w:r>
      <w:r w:rsidR="008404BA" w:rsidRPr="00B2121E">
        <w:rPr>
          <w:lang w:val="sk-SK"/>
        </w:rPr>
        <w:t>spoločnosti</w:t>
      </w:r>
      <w:r w:rsidR="00F247CF" w:rsidRPr="00B2121E">
        <w:rPr>
          <w:lang w:val="sk-SK"/>
        </w:rPr>
        <w:t xml:space="preserve"> </w:t>
      </w:r>
      <w:r w:rsidR="008404BA" w:rsidRPr="00B2121E">
        <w:rPr>
          <w:lang w:val="sk-SK"/>
        </w:rPr>
        <w:t xml:space="preserve">sa </w:t>
      </w:r>
      <w:r w:rsidR="00F247CF" w:rsidRPr="00B2121E">
        <w:rPr>
          <w:lang w:val="sk-SK"/>
        </w:rPr>
        <w:t xml:space="preserve">môže projekt Rozprávky pre malé </w:t>
      </w:r>
      <w:r w:rsidR="000E6ADB">
        <w:rPr>
          <w:lang w:val="sk-SK"/>
        </w:rPr>
        <w:t>P</w:t>
      </w:r>
      <w:r w:rsidR="00F247CF" w:rsidRPr="00B2121E">
        <w:rPr>
          <w:lang w:val="sk-SK"/>
        </w:rPr>
        <w:t xml:space="preserve">astelky po získaní nových partnerov </w:t>
      </w:r>
      <w:r w:rsidR="008404BA" w:rsidRPr="00B2121E">
        <w:rPr>
          <w:lang w:val="sk-SK"/>
        </w:rPr>
        <w:t xml:space="preserve">stať </w:t>
      </w:r>
      <w:r w:rsidR="00F247CF" w:rsidRPr="00B2121E">
        <w:rPr>
          <w:lang w:val="sk-SK"/>
        </w:rPr>
        <w:t>zaujímavým fenoménom, ktorý vytvorí akúsi audio knižnicu</w:t>
      </w:r>
      <w:r w:rsidR="008404BA" w:rsidRPr="00B2121E">
        <w:rPr>
          <w:lang w:val="sk-SK"/>
        </w:rPr>
        <w:t>. Jej</w:t>
      </w:r>
      <w:r w:rsidR="00F247CF" w:rsidRPr="00B2121E">
        <w:rPr>
          <w:lang w:val="sk-SK"/>
        </w:rPr>
        <w:t xml:space="preserve"> tvorcami budú nádejní </w:t>
      </w:r>
      <w:proofErr w:type="spellStart"/>
      <w:r w:rsidR="00F247CF" w:rsidRPr="00B2121E">
        <w:rPr>
          <w:lang w:val="sk-SK"/>
        </w:rPr>
        <w:t>voiceover</w:t>
      </w:r>
      <w:proofErr w:type="spellEnd"/>
      <w:r w:rsidR="00F247CF" w:rsidRPr="00B2121E">
        <w:rPr>
          <w:lang w:val="sk-SK"/>
        </w:rPr>
        <w:t xml:space="preserve"> protagonisti pod vedením profesionálov</w:t>
      </w:r>
      <w:r w:rsidR="00533724" w:rsidRPr="00B2121E">
        <w:rPr>
          <w:lang w:val="sk-SK"/>
        </w:rPr>
        <w:t>, knižnicu, ktorá má v dlhodobom prospekte potenciál nadviazať na tvorbu pre nevidiacich</w:t>
      </w:r>
      <w:r w:rsidR="0091361F" w:rsidRPr="00B2121E">
        <w:rPr>
          <w:lang w:val="sk-SK"/>
        </w:rPr>
        <w:t xml:space="preserve">, ktorá je dnes súčasťou Digitálnej knižnice spravovanej Slovenskou knižnicou pre nevidiacich Mateja </w:t>
      </w:r>
      <w:proofErr w:type="spellStart"/>
      <w:r w:rsidR="0091361F" w:rsidRPr="00B2121E">
        <w:rPr>
          <w:lang w:val="sk-SK"/>
        </w:rPr>
        <w:t>Hrebendu</w:t>
      </w:r>
      <w:proofErr w:type="spellEnd"/>
      <w:r w:rsidR="0091361F" w:rsidRPr="00B2121E">
        <w:rPr>
          <w:lang w:val="sk-SK"/>
        </w:rPr>
        <w:t xml:space="preserve"> v Levoči.</w:t>
      </w:r>
    </w:p>
    <w:p w14:paraId="040992B1" w14:textId="77777777" w:rsidR="00DC1CFD" w:rsidRDefault="00DC1CFD" w:rsidP="004F2BBD">
      <w:pPr>
        <w:jc w:val="both"/>
        <w:rPr>
          <w:i/>
          <w:iCs/>
          <w:lang w:val="sk-SK"/>
        </w:rPr>
      </w:pPr>
    </w:p>
    <w:p w14:paraId="7E4D53F5" w14:textId="2B50DEB6" w:rsidR="00DC1CFD" w:rsidRPr="00B2121E" w:rsidRDefault="00DC1CFD" w:rsidP="004F2BBD">
      <w:pPr>
        <w:jc w:val="both"/>
        <w:rPr>
          <w:lang w:val="sk-SK"/>
        </w:rPr>
      </w:pPr>
      <w:r w:rsidRPr="00B2121E">
        <w:rPr>
          <w:lang w:val="sk-SK"/>
        </w:rPr>
        <w:t xml:space="preserve">Frekventanti spomínaného kurzu </w:t>
      </w:r>
      <w:r w:rsidR="004F2BBD" w:rsidRPr="00B2121E">
        <w:rPr>
          <w:lang w:val="sk-SK"/>
        </w:rPr>
        <w:t>Slučka</w:t>
      </w:r>
      <w:r w:rsidRPr="00B2121E">
        <w:rPr>
          <w:lang w:val="sk-SK"/>
        </w:rPr>
        <w:t xml:space="preserve"> sa chystajú v nasledujúcich týždňoch pripravovať so zhruba mesačnou periodicitou pre deti so zrakovým postihnutím autorské diela (</w:t>
      </w:r>
      <w:r w:rsidR="004F2BBD" w:rsidRPr="00B2121E">
        <w:rPr>
          <w:lang w:val="sk-SK"/>
        </w:rPr>
        <w:t xml:space="preserve">krátke </w:t>
      </w:r>
      <w:r w:rsidR="00533724" w:rsidRPr="00B2121E">
        <w:rPr>
          <w:lang w:val="sk-SK"/>
        </w:rPr>
        <w:t>rozprávky</w:t>
      </w:r>
      <w:r w:rsidR="004F2BBD" w:rsidRPr="00B2121E">
        <w:rPr>
          <w:lang w:val="sk-SK"/>
        </w:rPr>
        <w:t>, či poviedky</w:t>
      </w:r>
      <w:r w:rsidRPr="00B2121E">
        <w:rPr>
          <w:lang w:val="sk-SK"/>
        </w:rPr>
        <w:t xml:space="preserve">) pod profesionálnym režijným vedením. </w:t>
      </w:r>
      <w:r w:rsidRPr="00B2121E">
        <w:rPr>
          <w:i/>
          <w:iCs/>
          <w:lang w:val="sk-SK"/>
        </w:rPr>
        <w:t>„Bolo milé si zahrať v prvej rozprávke. Veľmi rada som prispela k</w:t>
      </w:r>
      <w:r w:rsidR="004F2BBD" w:rsidRPr="00B2121E">
        <w:rPr>
          <w:i/>
          <w:iCs/>
          <w:lang w:val="sk-SK"/>
        </w:rPr>
        <w:t xml:space="preserve"> rozbehu</w:t>
      </w:r>
      <w:r w:rsidRPr="00B2121E">
        <w:rPr>
          <w:i/>
          <w:iCs/>
          <w:lang w:val="sk-SK"/>
        </w:rPr>
        <w:t xml:space="preserve"> to</w:t>
      </w:r>
      <w:r w:rsidR="004F2BBD" w:rsidRPr="00B2121E">
        <w:rPr>
          <w:i/>
          <w:iCs/>
          <w:lang w:val="sk-SK"/>
        </w:rPr>
        <w:t>hoto</w:t>
      </w:r>
      <w:r w:rsidRPr="00B2121E">
        <w:rPr>
          <w:i/>
          <w:iCs/>
          <w:lang w:val="sk-SK"/>
        </w:rPr>
        <w:t xml:space="preserve"> projektu,“ </w:t>
      </w:r>
      <w:r w:rsidRPr="00B2121E">
        <w:rPr>
          <w:lang w:val="sk-SK"/>
        </w:rPr>
        <w:t xml:space="preserve">hovorí </w:t>
      </w:r>
      <w:r w:rsidRPr="00B2121E">
        <w:rPr>
          <w:b/>
          <w:bCs/>
          <w:lang w:val="sk-SK"/>
        </w:rPr>
        <w:t xml:space="preserve">Petra </w:t>
      </w:r>
      <w:proofErr w:type="spellStart"/>
      <w:r w:rsidRPr="00B2121E">
        <w:rPr>
          <w:b/>
          <w:bCs/>
          <w:lang w:val="sk-SK"/>
        </w:rPr>
        <w:t>G</w:t>
      </w:r>
      <w:r w:rsidR="00496ECE">
        <w:rPr>
          <w:b/>
          <w:bCs/>
          <w:lang w:val="sk-SK"/>
        </w:rPr>
        <w:t>a</w:t>
      </w:r>
      <w:r w:rsidRPr="00B2121E">
        <w:rPr>
          <w:b/>
          <w:bCs/>
          <w:lang w:val="sk-SK"/>
        </w:rPr>
        <w:t>ž</w:t>
      </w:r>
      <w:r w:rsidR="00496ECE">
        <w:rPr>
          <w:b/>
          <w:bCs/>
          <w:lang w:val="sk-SK"/>
        </w:rPr>
        <w:t>í</w:t>
      </w:r>
      <w:r w:rsidRPr="00B2121E">
        <w:rPr>
          <w:b/>
          <w:bCs/>
          <w:lang w:val="sk-SK"/>
        </w:rPr>
        <w:t>ková</w:t>
      </w:r>
      <w:proofErr w:type="spellEnd"/>
      <w:r w:rsidR="00A34C88">
        <w:rPr>
          <w:b/>
          <w:bCs/>
          <w:lang w:val="sk-SK"/>
        </w:rPr>
        <w:t xml:space="preserve"> </w:t>
      </w:r>
      <w:proofErr w:type="spellStart"/>
      <w:r w:rsidRPr="00B2121E">
        <w:rPr>
          <w:b/>
          <w:bCs/>
          <w:lang w:val="sk-SK"/>
        </w:rPr>
        <w:t>L</w:t>
      </w:r>
      <w:r w:rsidR="00496ECE">
        <w:rPr>
          <w:b/>
          <w:bCs/>
          <w:lang w:val="sk-SK"/>
        </w:rPr>
        <w:t>á</w:t>
      </w:r>
      <w:r w:rsidRPr="00B2121E">
        <w:rPr>
          <w:b/>
          <w:bCs/>
          <w:lang w:val="sk-SK"/>
        </w:rPr>
        <w:t>ngová</w:t>
      </w:r>
      <w:proofErr w:type="spellEnd"/>
      <w:r w:rsidR="004F2BBD" w:rsidRPr="00B2121E">
        <w:rPr>
          <w:lang w:val="sk-SK"/>
        </w:rPr>
        <w:t xml:space="preserve">, ktorá kurz Slučka </w:t>
      </w:r>
      <w:r w:rsidR="00533724" w:rsidRPr="00B2121E">
        <w:rPr>
          <w:lang w:val="sk-SK"/>
        </w:rPr>
        <w:t>založila a je zároveň</w:t>
      </w:r>
      <w:r w:rsidR="0091361F" w:rsidRPr="00B2121E">
        <w:rPr>
          <w:lang w:val="sk-SK"/>
        </w:rPr>
        <w:t xml:space="preserve"> aj dabingovou</w:t>
      </w:r>
      <w:r w:rsidR="00533724" w:rsidRPr="00B2121E">
        <w:rPr>
          <w:lang w:val="sk-SK"/>
        </w:rPr>
        <w:t xml:space="preserve"> herečkou.</w:t>
      </w:r>
    </w:p>
    <w:p w14:paraId="779ADF07" w14:textId="77777777" w:rsidR="00DC1CFD" w:rsidRPr="00B2121E" w:rsidRDefault="00DC1CFD" w:rsidP="004F2BBD">
      <w:pPr>
        <w:jc w:val="both"/>
        <w:rPr>
          <w:i/>
          <w:iCs/>
          <w:lang w:val="sk-SK"/>
        </w:rPr>
      </w:pPr>
    </w:p>
    <w:p w14:paraId="0E9B137F" w14:textId="5F6C0183" w:rsidR="00B2121E" w:rsidRPr="00B2121E" w:rsidRDefault="00B2121E" w:rsidP="00B2121E">
      <w:pPr>
        <w:jc w:val="both"/>
        <w:rPr>
          <w:lang w:val="sk-SK"/>
        </w:rPr>
      </w:pPr>
      <w:r w:rsidRPr="00B2121E">
        <w:rPr>
          <w:lang w:val="sk-SK"/>
        </w:rPr>
        <w:t xml:space="preserve">Pridanou hodnotou projektu je aj prirodzené nadšenie mladých hercov podieľať sa na jeho realizácii bez nároku na honorár. Ako dodáva </w:t>
      </w:r>
      <w:r w:rsidRPr="00B2121E">
        <w:rPr>
          <w:b/>
          <w:bCs/>
          <w:lang w:val="sk-SK"/>
        </w:rPr>
        <w:t xml:space="preserve">Tibor </w:t>
      </w:r>
      <w:proofErr w:type="spellStart"/>
      <w:r w:rsidRPr="00B2121E">
        <w:rPr>
          <w:b/>
          <w:bCs/>
          <w:lang w:val="sk-SK"/>
        </w:rPr>
        <w:t>Frlajs</w:t>
      </w:r>
      <w:proofErr w:type="spellEnd"/>
      <w:r w:rsidRPr="00B2121E">
        <w:rPr>
          <w:lang w:val="sk-SK"/>
        </w:rPr>
        <w:t xml:space="preserve">, dabingový režisér a dramaturg: </w:t>
      </w:r>
      <w:r w:rsidRPr="00B2121E">
        <w:rPr>
          <w:i/>
          <w:iCs/>
          <w:lang w:val="sk-SK"/>
        </w:rPr>
        <w:t>„Je veľmi fajn robiť so začínajúcimi študentmi na tomto projekte. Vyskúšajú si niečo nové a pritom zažijú aj zábavu,  a napokon, prispejú svojim záujmom o hlasové herectvo aj na filantropický koncept, ktorý má jasne definovaného adresáta. Ja sám som v mladosti ako herec nahrával tvorbu pre nevidiacich, takže cítim k tomuto projektu od počiatku sympatiu.“</w:t>
      </w:r>
    </w:p>
    <w:p w14:paraId="2411721A" w14:textId="77777777" w:rsidR="00DC1CFD" w:rsidRPr="00B2121E" w:rsidRDefault="00DC1CFD" w:rsidP="004F2BBD">
      <w:pPr>
        <w:jc w:val="both"/>
        <w:rPr>
          <w:lang w:val="sk-SK"/>
        </w:rPr>
      </w:pPr>
    </w:p>
    <w:p w14:paraId="4C532084" w14:textId="0A44B818" w:rsidR="00DC1CFD" w:rsidRPr="00B2121E" w:rsidRDefault="00DC1CFD" w:rsidP="004F2BBD">
      <w:pPr>
        <w:jc w:val="both"/>
        <w:rPr>
          <w:lang w:val="sk-SK"/>
        </w:rPr>
      </w:pPr>
      <w:r w:rsidRPr="00B2121E">
        <w:rPr>
          <w:lang w:val="sk-SK"/>
        </w:rPr>
        <w:t xml:space="preserve">Po vypočutí každej rozprávky bude možné prispieť prostredníctvom </w:t>
      </w:r>
      <w:proofErr w:type="spellStart"/>
      <w:r w:rsidRPr="00B2121E">
        <w:rPr>
          <w:lang w:val="sk-SK"/>
        </w:rPr>
        <w:t>darcovskej</w:t>
      </w:r>
      <w:proofErr w:type="spellEnd"/>
      <w:r w:rsidRPr="00B2121E">
        <w:rPr>
          <w:lang w:val="sk-SK"/>
        </w:rPr>
        <w:t xml:space="preserve"> SMS na verejnú zbierku Biela pastelka, </w:t>
      </w:r>
      <w:hyperlink r:id="rId7" w:history="1">
        <w:r w:rsidRPr="00B2121E">
          <w:rPr>
            <w:rStyle w:val="Hypertextovprepojenie"/>
            <w:lang w:val="sk-SK"/>
          </w:rPr>
          <w:t>https://bielapastelka.sk/</w:t>
        </w:r>
      </w:hyperlink>
      <w:r w:rsidRPr="00B2121E">
        <w:rPr>
          <w:lang w:val="sk-SK"/>
        </w:rPr>
        <w:t>.</w:t>
      </w:r>
    </w:p>
    <w:p w14:paraId="2C135653" w14:textId="77777777" w:rsidR="00DC1CFD" w:rsidRPr="00B2121E" w:rsidRDefault="00DC1CFD" w:rsidP="004F2BBD">
      <w:pPr>
        <w:jc w:val="both"/>
        <w:rPr>
          <w:i/>
          <w:iCs/>
          <w:lang w:val="sk-SK"/>
        </w:rPr>
      </w:pPr>
    </w:p>
    <w:p w14:paraId="528D95BF" w14:textId="5DCE16C9" w:rsidR="00B2121E" w:rsidRPr="00B2121E" w:rsidRDefault="005A684F" w:rsidP="00B2121E">
      <w:pPr>
        <w:pStyle w:val="Textkomentra"/>
        <w:spacing w:line="276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br w:type="column"/>
      </w:r>
      <w:r w:rsidR="00B2121E" w:rsidRPr="00B2121E">
        <w:rPr>
          <w:i/>
          <w:iCs/>
          <w:sz w:val="22"/>
          <w:szCs w:val="22"/>
        </w:rPr>
        <w:lastRenderedPageBreak/>
        <w:t>„Biela pastelka pomáha nevidiacim a slabozrakým už 22 rokov</w:t>
      </w:r>
      <w:r w:rsidR="00B2121E" w:rsidRPr="00B2121E">
        <w:rPr>
          <w:i/>
          <w:iCs/>
          <w:sz w:val="22"/>
          <w:szCs w:val="22"/>
          <w:lang w:val="sk-SK"/>
        </w:rPr>
        <w:t xml:space="preserve">. Sme veľmi radi, že zástupcovia spoločnosti </w:t>
      </w:r>
      <w:proofErr w:type="spellStart"/>
      <w:r w:rsidR="00B2121E" w:rsidRPr="00B2121E">
        <w:rPr>
          <w:i/>
          <w:iCs/>
          <w:sz w:val="22"/>
          <w:szCs w:val="22"/>
          <w:lang w:val="sk-SK"/>
        </w:rPr>
        <w:t>Codes</w:t>
      </w:r>
      <w:proofErr w:type="spellEnd"/>
      <w:r w:rsidR="00B2121E" w:rsidRPr="00B2121E">
        <w:rPr>
          <w:i/>
          <w:iCs/>
          <w:sz w:val="22"/>
          <w:szCs w:val="22"/>
          <w:lang w:val="sk-SK"/>
        </w:rPr>
        <w:t xml:space="preserve"> </w:t>
      </w:r>
      <w:proofErr w:type="spellStart"/>
      <w:r w:rsidR="00B2121E" w:rsidRPr="00B2121E">
        <w:rPr>
          <w:i/>
          <w:iCs/>
          <w:sz w:val="22"/>
          <w:szCs w:val="22"/>
          <w:lang w:val="sk-SK"/>
        </w:rPr>
        <w:t>Brand</w:t>
      </w:r>
      <w:proofErr w:type="spellEnd"/>
      <w:r w:rsidR="00B2121E" w:rsidRPr="00B2121E">
        <w:rPr>
          <w:i/>
          <w:iCs/>
          <w:sz w:val="22"/>
          <w:szCs w:val="22"/>
          <w:lang w:val="sk-SK"/>
        </w:rPr>
        <w:t xml:space="preserve"> </w:t>
      </w:r>
      <w:proofErr w:type="spellStart"/>
      <w:r w:rsidR="00B2121E" w:rsidRPr="00B2121E">
        <w:rPr>
          <w:i/>
          <w:iCs/>
          <w:sz w:val="22"/>
          <w:szCs w:val="22"/>
          <w:lang w:val="sk-SK"/>
        </w:rPr>
        <w:t>House</w:t>
      </w:r>
      <w:proofErr w:type="spellEnd"/>
      <w:r w:rsidR="00B2121E" w:rsidRPr="00B2121E">
        <w:rPr>
          <w:i/>
          <w:iCs/>
          <w:sz w:val="22"/>
          <w:szCs w:val="22"/>
          <w:lang w:val="sk-SK"/>
        </w:rPr>
        <w:t xml:space="preserve"> sa ju rozhodli podporiť takýmto nevšedným spôsobom. Milé rozprávky potešia všetky deti bez rozdielu. A pokiaľ sa po jej vypočutí rozhodnú ešte </w:t>
      </w:r>
      <w:r w:rsidR="00AA65AA">
        <w:rPr>
          <w:i/>
          <w:iCs/>
          <w:sz w:val="22"/>
          <w:szCs w:val="22"/>
          <w:lang w:val="sk-SK"/>
        </w:rPr>
        <w:t>niekomu urobiť radosť</w:t>
      </w:r>
      <w:bookmarkStart w:id="0" w:name="_GoBack"/>
      <w:bookmarkEnd w:id="0"/>
      <w:r w:rsidR="00B2121E" w:rsidRPr="00B2121E">
        <w:rPr>
          <w:i/>
          <w:iCs/>
          <w:sz w:val="22"/>
          <w:szCs w:val="22"/>
          <w:lang w:val="sk-SK"/>
        </w:rPr>
        <w:t xml:space="preserve"> a pomôcť mu tým, že prispejú prostredníctvom SMS na konto verejnej zbierky, potešia nás a najmä ľudí so zrakovým postihnutím, ktorým Biela pastelka pomáha žiť plnohodnotný život,“</w:t>
      </w:r>
      <w:r w:rsidR="00B2121E" w:rsidRPr="00B2121E">
        <w:rPr>
          <w:sz w:val="22"/>
          <w:szCs w:val="22"/>
          <w:lang w:val="sk-SK"/>
        </w:rPr>
        <w:t xml:space="preserve"> uzatvára </w:t>
      </w:r>
      <w:r w:rsidR="00B2121E" w:rsidRPr="00B2121E">
        <w:rPr>
          <w:b/>
          <w:bCs/>
          <w:sz w:val="22"/>
          <w:szCs w:val="22"/>
          <w:lang w:val="sk-SK"/>
        </w:rPr>
        <w:t xml:space="preserve">Eliška </w:t>
      </w:r>
      <w:proofErr w:type="spellStart"/>
      <w:r w:rsidR="00B2121E" w:rsidRPr="00B2121E">
        <w:rPr>
          <w:b/>
          <w:bCs/>
          <w:sz w:val="22"/>
          <w:szCs w:val="22"/>
          <w:lang w:val="sk-SK"/>
        </w:rPr>
        <w:t>Fričovská</w:t>
      </w:r>
      <w:proofErr w:type="spellEnd"/>
      <w:r w:rsidR="00B2121E" w:rsidRPr="00B2121E">
        <w:rPr>
          <w:sz w:val="22"/>
          <w:szCs w:val="22"/>
          <w:lang w:val="sk-SK"/>
        </w:rPr>
        <w:t xml:space="preserve">, PR manažérka ÚNSS. </w:t>
      </w:r>
    </w:p>
    <w:p w14:paraId="0B86EF0E" w14:textId="77777777" w:rsidR="00B2121E" w:rsidRPr="00B2121E" w:rsidRDefault="00B2121E" w:rsidP="004F2BBD">
      <w:pPr>
        <w:jc w:val="both"/>
        <w:rPr>
          <w:i/>
          <w:iCs/>
        </w:rPr>
      </w:pPr>
    </w:p>
    <w:p w14:paraId="0ACC49E2" w14:textId="77777777" w:rsidR="002F7C2B" w:rsidRPr="00792507" w:rsidRDefault="006D5D1C" w:rsidP="006D5D1C">
      <w:pPr>
        <w:jc w:val="both"/>
        <w:rPr>
          <w:i/>
          <w:iCs/>
          <w:lang w:val="sk-SK"/>
        </w:rPr>
      </w:pPr>
      <w:r w:rsidRPr="00792507">
        <w:rPr>
          <w:i/>
          <w:iCs/>
          <w:lang w:val="sk-SK"/>
        </w:rPr>
        <w:t xml:space="preserve">Príloha: </w:t>
      </w:r>
    </w:p>
    <w:p w14:paraId="0DBE5AC9" w14:textId="4BE894C9" w:rsidR="00292842" w:rsidRPr="00292842" w:rsidRDefault="00051783" w:rsidP="00292842">
      <w:pPr>
        <w:pStyle w:val="Odsekzoznamu"/>
        <w:numPr>
          <w:ilvl w:val="0"/>
          <w:numId w:val="1"/>
        </w:numPr>
        <w:rPr>
          <w:rFonts w:eastAsia="Times New Roman"/>
        </w:rPr>
      </w:pPr>
      <w:r w:rsidRPr="00292842">
        <w:rPr>
          <w:i/>
          <w:iCs/>
          <w:lang w:val="sk-SK"/>
        </w:rPr>
        <w:t>odkaz</w:t>
      </w:r>
      <w:r w:rsidR="002F7C2B" w:rsidRPr="00292842">
        <w:rPr>
          <w:i/>
          <w:iCs/>
          <w:lang w:val="sk-SK"/>
        </w:rPr>
        <w:t xml:space="preserve"> na </w:t>
      </w:r>
      <w:r w:rsidR="006D5D1C" w:rsidRPr="00292842">
        <w:rPr>
          <w:i/>
          <w:iCs/>
          <w:lang w:val="sk-SK"/>
        </w:rPr>
        <w:t>fot</w:t>
      </w:r>
      <w:r w:rsidR="00792507" w:rsidRPr="00292842">
        <w:rPr>
          <w:i/>
          <w:iCs/>
          <w:lang w:val="sk-SK"/>
        </w:rPr>
        <w:t xml:space="preserve">ografie </w:t>
      </w:r>
      <w:r w:rsidR="00292842" w:rsidRPr="00292842">
        <w:rPr>
          <w:i/>
          <w:iCs/>
          <w:lang w:val="sk-SK"/>
        </w:rPr>
        <w:t xml:space="preserve">z nahrávania </w:t>
      </w:r>
      <w:r w:rsidR="00792507" w:rsidRPr="00292842">
        <w:rPr>
          <w:i/>
          <w:iCs/>
          <w:lang w:val="sk-SK"/>
        </w:rPr>
        <w:t>a </w:t>
      </w:r>
      <w:r w:rsidR="00292842" w:rsidRPr="00292842">
        <w:rPr>
          <w:i/>
          <w:iCs/>
          <w:lang w:val="sk-SK"/>
        </w:rPr>
        <w:t>vizuál</w:t>
      </w:r>
      <w:r w:rsidR="00792507" w:rsidRPr="00292842">
        <w:rPr>
          <w:i/>
          <w:iCs/>
          <w:lang w:val="sk-SK"/>
        </w:rPr>
        <w:t xml:space="preserve"> projektu</w:t>
      </w:r>
      <w:r w:rsidR="00292842" w:rsidRPr="00292842">
        <w:rPr>
          <w:i/>
          <w:iCs/>
          <w:lang w:val="sk-SK"/>
        </w:rPr>
        <w:t xml:space="preserve"> = </w:t>
      </w:r>
      <w:hyperlink r:id="rId8" w:history="1">
        <w:r w:rsidR="00292842" w:rsidRPr="00292842">
          <w:rPr>
            <w:rStyle w:val="Hypertextovprepojenie"/>
            <w:rFonts w:eastAsia="Times New Roman"/>
          </w:rPr>
          <w:t>https://www.dropbox.com/sh/5swam1f1al97wn2/AAAHEtnw1QyB2GTfOosUwN8Za?dl=0</w:t>
        </w:r>
      </w:hyperlink>
    </w:p>
    <w:p w14:paraId="3643DF57" w14:textId="59CBEF63" w:rsidR="00292842" w:rsidRPr="00292842" w:rsidRDefault="00051783" w:rsidP="00292842">
      <w:pPr>
        <w:pStyle w:val="Odsekzoznamu"/>
        <w:numPr>
          <w:ilvl w:val="0"/>
          <w:numId w:val="1"/>
        </w:numPr>
        <w:jc w:val="both"/>
        <w:rPr>
          <w:i/>
          <w:iCs/>
          <w:lang w:val="sk-SK"/>
        </w:rPr>
      </w:pPr>
      <w:r w:rsidRPr="00292842">
        <w:rPr>
          <w:i/>
          <w:iCs/>
          <w:lang w:val="sk-SK"/>
        </w:rPr>
        <w:t>odkaz</w:t>
      </w:r>
      <w:r w:rsidR="006D5D1C" w:rsidRPr="00292842">
        <w:rPr>
          <w:i/>
          <w:iCs/>
          <w:lang w:val="sk-SK"/>
        </w:rPr>
        <w:t xml:space="preserve"> na kanál</w:t>
      </w:r>
      <w:r w:rsidRPr="00292842">
        <w:rPr>
          <w:i/>
          <w:iCs/>
          <w:lang w:val="sk-SK"/>
        </w:rPr>
        <w:t xml:space="preserve"> = </w:t>
      </w:r>
      <w:hyperlink r:id="rId9" w:history="1">
        <w:r w:rsidR="00292842" w:rsidRPr="00292842">
          <w:rPr>
            <w:rStyle w:val="Hypertextovprepojenie"/>
            <w:rFonts w:eastAsia="Times New Roman"/>
            <w:i/>
            <w:iCs/>
          </w:rPr>
          <w:t>https://www.youtube.com/@RozpravkypremalePastelky/videos</w:t>
        </w:r>
      </w:hyperlink>
    </w:p>
    <w:p w14:paraId="76C7BE9A" w14:textId="1763B93D" w:rsidR="00FC4490" w:rsidRPr="00051783" w:rsidRDefault="00051783" w:rsidP="00C46A43">
      <w:pPr>
        <w:pStyle w:val="Odsekzoznamu"/>
        <w:numPr>
          <w:ilvl w:val="0"/>
          <w:numId w:val="1"/>
        </w:numPr>
        <w:jc w:val="both"/>
        <w:rPr>
          <w:i/>
          <w:iCs/>
          <w:lang w:val="sk-SK"/>
        </w:rPr>
      </w:pPr>
      <w:r w:rsidRPr="00051783">
        <w:rPr>
          <w:i/>
          <w:iCs/>
          <w:lang w:val="sk-SK"/>
        </w:rPr>
        <w:t>odkaz na</w:t>
      </w:r>
      <w:r w:rsidR="00FC4490" w:rsidRPr="00051783">
        <w:rPr>
          <w:i/>
          <w:iCs/>
          <w:lang w:val="sk-SK"/>
        </w:rPr>
        <w:t xml:space="preserve"> prvú</w:t>
      </w:r>
      <w:r w:rsidR="006D5D1C" w:rsidRPr="00051783">
        <w:rPr>
          <w:i/>
          <w:iCs/>
          <w:lang w:val="sk-SK"/>
        </w:rPr>
        <w:t xml:space="preserve"> zverejnenú rozprávku</w:t>
      </w:r>
      <w:r w:rsidR="00FC4490" w:rsidRPr="00051783">
        <w:rPr>
          <w:i/>
          <w:iCs/>
          <w:lang w:val="sk-SK"/>
        </w:rPr>
        <w:t xml:space="preserve"> = </w:t>
      </w:r>
      <w:hyperlink r:id="rId10" w:history="1">
        <w:r w:rsidR="00C46A43" w:rsidRPr="00051783">
          <w:rPr>
            <w:rStyle w:val="Hypertextovprepojenie"/>
            <w:rFonts w:eastAsia="Times New Roman"/>
            <w:i/>
            <w:iCs/>
          </w:rPr>
          <w:t>https://youtu.be/SgBNX9TgzQs</w:t>
        </w:r>
      </w:hyperlink>
    </w:p>
    <w:p w14:paraId="4F9E8B6D" w14:textId="77777777" w:rsidR="002B27B3" w:rsidRPr="00B2121E" w:rsidRDefault="002B27B3" w:rsidP="002B27B3">
      <w:pPr>
        <w:rPr>
          <w:lang w:val="sk-SK"/>
        </w:rPr>
      </w:pPr>
    </w:p>
    <w:p w14:paraId="6D98058B" w14:textId="26FBFC82" w:rsidR="008404BA" w:rsidRPr="00B2121E" w:rsidRDefault="008404BA" w:rsidP="008404BA">
      <w:pPr>
        <w:jc w:val="center"/>
        <w:rPr>
          <w:lang w:val="sk-SK"/>
        </w:rPr>
      </w:pPr>
      <w:r w:rsidRPr="00B2121E">
        <w:rPr>
          <w:lang w:val="sk-SK"/>
        </w:rPr>
        <w:t>KONIEC</w:t>
      </w:r>
    </w:p>
    <w:p w14:paraId="3D586A4E" w14:textId="77777777" w:rsidR="00DC1CFD" w:rsidRPr="00B2121E" w:rsidRDefault="00DC1CFD" w:rsidP="004F2BBD">
      <w:pPr>
        <w:jc w:val="both"/>
        <w:rPr>
          <w:i/>
          <w:iCs/>
          <w:lang w:val="sk-SK"/>
        </w:rPr>
      </w:pPr>
    </w:p>
    <w:p w14:paraId="753E53B1" w14:textId="77777777" w:rsidR="00DB2715" w:rsidRPr="00B2121E" w:rsidRDefault="00DB2715" w:rsidP="004F2BBD">
      <w:pPr>
        <w:jc w:val="both"/>
        <w:rPr>
          <w:rFonts w:asciiTheme="minorHAnsi" w:hAnsiTheme="minorHAnsi" w:cstheme="minorHAnsi"/>
          <w:i/>
          <w:iCs/>
          <w:sz w:val="20"/>
          <w:szCs w:val="20"/>
          <w:lang w:val="sk-SK"/>
        </w:rPr>
      </w:pPr>
    </w:p>
    <w:p w14:paraId="1A8F1568" w14:textId="0EBA0AA2" w:rsidR="00B637FB" w:rsidRPr="00B2121E" w:rsidRDefault="006D5D1C" w:rsidP="004F2BBD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B2121E">
        <w:rPr>
          <w:rFonts w:asciiTheme="minorHAnsi" w:hAnsiTheme="minorHAnsi" w:cstheme="minorHAnsi"/>
          <w:sz w:val="20"/>
          <w:szCs w:val="20"/>
          <w:lang w:val="sk-SK"/>
        </w:rPr>
        <w:t>O </w:t>
      </w:r>
      <w:proofErr w:type="spellStart"/>
      <w:r w:rsidRPr="00B2121E">
        <w:rPr>
          <w:rFonts w:asciiTheme="minorHAnsi" w:hAnsiTheme="minorHAnsi" w:cstheme="minorHAnsi"/>
          <w:sz w:val="20"/>
          <w:szCs w:val="20"/>
          <w:lang w:val="sk-SK"/>
        </w:rPr>
        <w:t>Codes</w:t>
      </w:r>
      <w:proofErr w:type="spellEnd"/>
      <w:r w:rsidRPr="00B2121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proofErr w:type="spellStart"/>
      <w:r w:rsidRPr="00B2121E">
        <w:rPr>
          <w:rFonts w:asciiTheme="minorHAnsi" w:hAnsiTheme="minorHAnsi" w:cstheme="minorHAnsi"/>
          <w:sz w:val="20"/>
          <w:szCs w:val="20"/>
          <w:lang w:val="sk-SK"/>
        </w:rPr>
        <w:t>Brand</w:t>
      </w:r>
      <w:proofErr w:type="spellEnd"/>
      <w:r w:rsidRPr="00B2121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proofErr w:type="spellStart"/>
      <w:r w:rsidRPr="00B2121E">
        <w:rPr>
          <w:rFonts w:asciiTheme="minorHAnsi" w:hAnsiTheme="minorHAnsi" w:cstheme="minorHAnsi"/>
          <w:sz w:val="20"/>
          <w:szCs w:val="20"/>
          <w:lang w:val="sk-SK"/>
        </w:rPr>
        <w:t>House</w:t>
      </w:r>
      <w:proofErr w:type="spellEnd"/>
    </w:p>
    <w:p w14:paraId="5282379C" w14:textId="444EBCA5" w:rsidR="00DB2715" w:rsidRPr="00B2121E" w:rsidRDefault="00F04CE4" w:rsidP="00DD7DE0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B2121E">
        <w:rPr>
          <w:rFonts w:asciiTheme="minorHAnsi" w:hAnsiTheme="minorHAnsi" w:cstheme="minorHAnsi"/>
          <w:sz w:val="20"/>
          <w:szCs w:val="20"/>
          <w:lang w:val="sk-SK"/>
        </w:rPr>
        <w:t>M</w:t>
      </w:r>
      <w:r w:rsidR="0091361F" w:rsidRPr="00B2121E">
        <w:rPr>
          <w:rFonts w:asciiTheme="minorHAnsi" w:hAnsiTheme="minorHAnsi" w:cstheme="minorHAnsi"/>
          <w:sz w:val="20"/>
          <w:szCs w:val="20"/>
          <w:lang w:val="sk-SK"/>
        </w:rPr>
        <w:t xml:space="preserve">ultidisciplinárne kreatívne štúdio, ktoré na Slovensku pôsobí viac ako 30 rokov. Zameriava sa okrem iného aj na strategické poradenstvo v oblasti riadenia reputácie značiek, venuje sa </w:t>
      </w:r>
      <w:proofErr w:type="spellStart"/>
      <w:r w:rsidR="0091361F" w:rsidRPr="00B2121E">
        <w:rPr>
          <w:rFonts w:asciiTheme="minorHAnsi" w:hAnsiTheme="minorHAnsi" w:cstheme="minorHAnsi"/>
          <w:sz w:val="20"/>
          <w:szCs w:val="20"/>
          <w:lang w:val="sk-SK"/>
        </w:rPr>
        <w:t>kreatíve</w:t>
      </w:r>
      <w:proofErr w:type="spellEnd"/>
      <w:r w:rsidR="0091361F" w:rsidRPr="00B2121E">
        <w:rPr>
          <w:rFonts w:asciiTheme="minorHAnsi" w:hAnsiTheme="minorHAnsi" w:cstheme="minorHAnsi"/>
          <w:sz w:val="20"/>
          <w:szCs w:val="20"/>
          <w:lang w:val="sk-SK"/>
        </w:rPr>
        <w:t xml:space="preserve">, dizajnu, fotografii, video tvorbe a za tri desaťročia vdýchlo život viacerým významným značkám na trhu. CODES </w:t>
      </w:r>
      <w:proofErr w:type="spellStart"/>
      <w:r w:rsidR="0091361F" w:rsidRPr="00B2121E">
        <w:rPr>
          <w:rFonts w:asciiTheme="minorHAnsi" w:hAnsiTheme="minorHAnsi" w:cstheme="minorHAnsi"/>
          <w:sz w:val="20"/>
          <w:szCs w:val="20"/>
          <w:lang w:val="sk-SK"/>
        </w:rPr>
        <w:t>Brand</w:t>
      </w:r>
      <w:proofErr w:type="spellEnd"/>
      <w:r w:rsidR="0091361F" w:rsidRPr="00B2121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proofErr w:type="spellStart"/>
      <w:r w:rsidR="0091361F" w:rsidRPr="00B2121E">
        <w:rPr>
          <w:rFonts w:asciiTheme="minorHAnsi" w:hAnsiTheme="minorHAnsi" w:cstheme="minorHAnsi"/>
          <w:sz w:val="20"/>
          <w:szCs w:val="20"/>
          <w:lang w:val="sk-SK"/>
        </w:rPr>
        <w:t>House</w:t>
      </w:r>
      <w:proofErr w:type="spellEnd"/>
      <w:r w:rsidR="0091361F" w:rsidRPr="00B2121E">
        <w:rPr>
          <w:rFonts w:asciiTheme="minorHAnsi" w:hAnsiTheme="minorHAnsi" w:cstheme="minorHAnsi"/>
          <w:sz w:val="20"/>
          <w:szCs w:val="20"/>
          <w:lang w:val="sk-SK"/>
        </w:rPr>
        <w:t xml:space="preserve"> je rodinná firma, ktorá pri príležitosti dovŕšenia svojho tridsaťročného pôsobenia spustila proces generačnej výmeny v riadení spoločnosti, čo je sprevádzané aj novými aktivitami v jej pôsobení.</w:t>
      </w:r>
      <w:r w:rsidR="00661590" w:rsidRPr="00B2121E">
        <w:rPr>
          <w:rFonts w:asciiTheme="minorHAnsi" w:hAnsiTheme="minorHAnsi" w:cstheme="minorHAnsi"/>
          <w:sz w:val="20"/>
          <w:szCs w:val="20"/>
          <w:lang w:val="sk-SK"/>
        </w:rPr>
        <w:t xml:space="preserve"> Viac na </w:t>
      </w:r>
      <w:hyperlink r:id="rId11" w:history="1">
        <w:r w:rsidR="000E61D2" w:rsidRPr="00B2121E">
          <w:rPr>
            <w:rStyle w:val="Hypertextovprepojenie"/>
            <w:rFonts w:asciiTheme="minorHAnsi" w:hAnsiTheme="minorHAnsi" w:cstheme="minorHAnsi"/>
            <w:sz w:val="20"/>
            <w:szCs w:val="20"/>
            <w:lang w:val="sk-SK"/>
          </w:rPr>
          <w:t>www.codes.sk</w:t>
        </w:r>
      </w:hyperlink>
      <w:r w:rsidR="000E61D2" w:rsidRPr="00B2121E">
        <w:rPr>
          <w:rFonts w:asciiTheme="minorHAnsi" w:hAnsiTheme="minorHAnsi" w:cstheme="minorHAnsi"/>
          <w:sz w:val="20"/>
          <w:szCs w:val="20"/>
          <w:lang w:val="sk-SK"/>
        </w:rPr>
        <w:t xml:space="preserve">. </w:t>
      </w:r>
    </w:p>
    <w:p w14:paraId="0CCEB674" w14:textId="77777777" w:rsidR="00661590" w:rsidRPr="00B2121E" w:rsidRDefault="00661590" w:rsidP="00DD7DE0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74788F7D" w14:textId="731D9FA3" w:rsidR="00E3278A" w:rsidRPr="00B2121E" w:rsidRDefault="006D5D1C" w:rsidP="00DD7DE0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B2121E">
        <w:rPr>
          <w:rFonts w:asciiTheme="minorHAnsi" w:hAnsiTheme="minorHAnsi" w:cstheme="minorHAnsi"/>
          <w:sz w:val="20"/>
          <w:szCs w:val="20"/>
          <w:lang w:val="sk-SK"/>
        </w:rPr>
        <w:t>O</w:t>
      </w:r>
      <w:r w:rsidR="00E3278A" w:rsidRPr="00B2121E">
        <w:rPr>
          <w:rFonts w:asciiTheme="minorHAnsi" w:hAnsiTheme="minorHAnsi" w:cstheme="minorHAnsi"/>
          <w:sz w:val="20"/>
          <w:szCs w:val="20"/>
          <w:lang w:val="sk-SK"/>
        </w:rPr>
        <w:t> Bielej pastelke</w:t>
      </w:r>
    </w:p>
    <w:p w14:paraId="438073A4" w14:textId="387C8DFD" w:rsidR="00B2121E" w:rsidRPr="00B2121E" w:rsidRDefault="00B2121E" w:rsidP="00DD7DE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B2121E">
        <w:rPr>
          <w:rFonts w:asciiTheme="minorHAnsi" w:hAnsiTheme="minorHAnsi" w:cstheme="minorHAnsi"/>
          <w:sz w:val="20"/>
          <w:szCs w:val="20"/>
          <w:lang w:val="sk-SK"/>
        </w:rPr>
        <w:t>V</w:t>
      </w:r>
      <w:proofErr w:type="spellStart"/>
      <w:r w:rsidRPr="00B2121E">
        <w:rPr>
          <w:rFonts w:asciiTheme="minorHAnsi" w:hAnsiTheme="minorHAnsi" w:cstheme="minorHAnsi"/>
          <w:sz w:val="20"/>
          <w:szCs w:val="20"/>
        </w:rPr>
        <w:t>erejná</w:t>
      </w:r>
      <w:proofErr w:type="spellEnd"/>
      <w:r w:rsidRPr="00B2121E">
        <w:rPr>
          <w:rFonts w:asciiTheme="minorHAnsi" w:hAnsiTheme="minorHAnsi" w:cstheme="minorHAnsi"/>
          <w:sz w:val="20"/>
          <w:szCs w:val="20"/>
        </w:rPr>
        <w:t xml:space="preserve"> zbierka zlepšujúca životy tých, ktorí sa ocitli v neľahkej životnej situácii. Cieľom zbierky je získanie finančných prostriedkov na podporu ľudí so zrakovým postihnutím. Výnos Bielej pastelky je každoročne použitý na poskytovanie sociálneho poradenstva a sociálnej rehabilitácie, teda na financovanie aktivít, ktoré nevidiacim a slabozrakým ľuďom pomáhajú začleniť sa do bežného života. Biela pastelka patrí medzi 10 najväčších a najhodnovernejších zbierok na Slovensku. Ambasádormi zbierky sú Adela Vinczeová, Fero </w:t>
      </w:r>
      <w:proofErr w:type="spellStart"/>
      <w:r w:rsidRPr="00B2121E">
        <w:rPr>
          <w:rFonts w:asciiTheme="minorHAnsi" w:hAnsiTheme="minorHAnsi" w:cstheme="minorHAnsi"/>
          <w:sz w:val="20"/>
          <w:szCs w:val="20"/>
        </w:rPr>
        <w:t>Joke</w:t>
      </w:r>
      <w:proofErr w:type="spellEnd"/>
      <w:r w:rsidRPr="00B2121E">
        <w:rPr>
          <w:rFonts w:asciiTheme="minorHAnsi" w:hAnsiTheme="minorHAnsi" w:cstheme="minorHAnsi"/>
          <w:sz w:val="20"/>
          <w:szCs w:val="20"/>
        </w:rPr>
        <w:t xml:space="preserve"> či Robert Roth, ktorý sa stal „hlasom“ zbierky po M. </w:t>
      </w:r>
      <w:proofErr w:type="spellStart"/>
      <w:r w:rsidRPr="00B2121E">
        <w:rPr>
          <w:rFonts w:asciiTheme="minorHAnsi" w:hAnsiTheme="minorHAnsi" w:cstheme="minorHAnsi"/>
          <w:sz w:val="20"/>
          <w:szCs w:val="20"/>
        </w:rPr>
        <w:t>Geišbergovi</w:t>
      </w:r>
      <w:proofErr w:type="spellEnd"/>
      <w:r w:rsidRPr="00B2121E">
        <w:rPr>
          <w:rFonts w:asciiTheme="minorHAnsi" w:hAnsiTheme="minorHAnsi" w:cstheme="minorHAnsi"/>
          <w:sz w:val="20"/>
          <w:szCs w:val="20"/>
        </w:rPr>
        <w:t>. Viac na</w:t>
      </w:r>
      <w:r w:rsidRPr="00B2121E">
        <w:rPr>
          <w:rFonts w:asciiTheme="minorHAnsi" w:hAnsiTheme="minorHAnsi" w:cstheme="minorHAnsi"/>
          <w:sz w:val="20"/>
          <w:szCs w:val="20"/>
          <w:lang w:val="sk-SK"/>
        </w:rPr>
        <w:t xml:space="preserve"> </w:t>
      </w:r>
      <w:hyperlink r:id="rId12" w:history="1">
        <w:r w:rsidRPr="00B2121E">
          <w:rPr>
            <w:rStyle w:val="Hypertextovprepojenie"/>
            <w:rFonts w:asciiTheme="minorHAnsi" w:hAnsiTheme="minorHAnsi" w:cstheme="minorHAnsi"/>
            <w:sz w:val="20"/>
            <w:szCs w:val="20"/>
            <w:lang w:val="sk-SK"/>
          </w:rPr>
          <w:t>www.bielapastelka.sk</w:t>
        </w:r>
      </w:hyperlink>
      <w:r w:rsidRPr="00B2121E">
        <w:rPr>
          <w:rFonts w:asciiTheme="minorHAnsi" w:hAnsiTheme="minorHAnsi" w:cstheme="minorHAnsi"/>
          <w:sz w:val="20"/>
          <w:szCs w:val="20"/>
          <w:lang w:val="sk-SK"/>
        </w:rPr>
        <w:t>.</w:t>
      </w:r>
    </w:p>
    <w:p w14:paraId="3547907E" w14:textId="77777777" w:rsidR="00B2121E" w:rsidRPr="00B2121E" w:rsidRDefault="00B2121E" w:rsidP="00DD7DE0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527F7EAB" w14:textId="125489E0" w:rsidR="00E3278A" w:rsidRPr="00B2121E" w:rsidRDefault="00E3278A" w:rsidP="00DD7DE0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  <w:r w:rsidRPr="00B2121E">
        <w:rPr>
          <w:rFonts w:asciiTheme="minorHAnsi" w:hAnsiTheme="minorHAnsi" w:cstheme="minorHAnsi"/>
          <w:sz w:val="20"/>
          <w:szCs w:val="20"/>
          <w:lang w:val="sk-SK"/>
        </w:rPr>
        <w:t xml:space="preserve">O Únii </w:t>
      </w:r>
      <w:r w:rsidR="00B2121E" w:rsidRPr="00B2121E">
        <w:rPr>
          <w:rFonts w:asciiTheme="minorHAnsi" w:hAnsiTheme="minorHAnsi" w:cstheme="minorHAnsi"/>
          <w:sz w:val="20"/>
          <w:szCs w:val="20"/>
          <w:lang w:val="sk-SK"/>
        </w:rPr>
        <w:t>nevidiacich</w:t>
      </w:r>
      <w:r w:rsidRPr="00B2121E">
        <w:rPr>
          <w:rFonts w:asciiTheme="minorHAnsi" w:hAnsiTheme="minorHAnsi" w:cstheme="minorHAnsi"/>
          <w:sz w:val="20"/>
          <w:szCs w:val="20"/>
          <w:lang w:val="sk-SK"/>
        </w:rPr>
        <w:t xml:space="preserve"> a slabozrakých Slovenska</w:t>
      </w:r>
      <w:r w:rsidR="00B2121E" w:rsidRPr="00B2121E">
        <w:rPr>
          <w:rFonts w:asciiTheme="minorHAnsi" w:hAnsiTheme="minorHAnsi" w:cstheme="minorHAnsi"/>
          <w:sz w:val="20"/>
          <w:szCs w:val="20"/>
          <w:lang w:val="sk-SK"/>
        </w:rPr>
        <w:t xml:space="preserve"> (</w:t>
      </w:r>
      <w:r w:rsidR="00C84081">
        <w:rPr>
          <w:rFonts w:asciiTheme="minorHAnsi" w:hAnsiTheme="minorHAnsi" w:cstheme="minorHAnsi"/>
          <w:sz w:val="20"/>
          <w:szCs w:val="20"/>
          <w:lang w:val="sk-SK"/>
        </w:rPr>
        <w:t>Ú</w:t>
      </w:r>
      <w:r w:rsidR="00B2121E" w:rsidRPr="00B2121E">
        <w:rPr>
          <w:rFonts w:asciiTheme="minorHAnsi" w:hAnsiTheme="minorHAnsi" w:cstheme="minorHAnsi"/>
          <w:sz w:val="20"/>
          <w:szCs w:val="20"/>
          <w:lang w:val="sk-SK"/>
        </w:rPr>
        <w:t>NSS)</w:t>
      </w:r>
    </w:p>
    <w:p w14:paraId="372A6195" w14:textId="682B95D8" w:rsidR="00B2121E" w:rsidRPr="00B2121E" w:rsidRDefault="00B2121E" w:rsidP="00DD7DE0">
      <w:pPr>
        <w:spacing w:line="276" w:lineRule="auto"/>
        <w:jc w:val="both"/>
        <w:rPr>
          <w:sz w:val="20"/>
          <w:szCs w:val="20"/>
        </w:rPr>
      </w:pPr>
      <w:r w:rsidRPr="00B2121E">
        <w:rPr>
          <w:color w:val="000000"/>
          <w:sz w:val="20"/>
          <w:szCs w:val="20"/>
          <w:lang w:eastAsia="sk-SK"/>
        </w:rPr>
        <w:t>Občianske združenie, ktorého členmi sú nevidiaci a slabozrakí ľudia, ich priaznivci, priatelia a rodičia. V súčasnosti má takmer 3 000</w:t>
      </w:r>
      <w:r w:rsidRPr="00B2121E">
        <w:rPr>
          <w:bCs/>
          <w:color w:val="000000"/>
          <w:sz w:val="20"/>
          <w:szCs w:val="20"/>
          <w:lang w:eastAsia="sk-SK"/>
        </w:rPr>
        <w:t xml:space="preserve"> členov združených v 50 základných organizáciách.</w:t>
      </w:r>
      <w:r w:rsidRPr="00B2121E">
        <w:rPr>
          <w:color w:val="000000"/>
          <w:sz w:val="20"/>
          <w:szCs w:val="20"/>
          <w:lang w:eastAsia="sk-SK"/>
        </w:rPr>
        <w:t xml:space="preserve"> Svoje služby, poradenstvo a aktivity poskytuje ľuďom so zrakovým postihnutím v každom kraji Slovenska bezplatne. Únia nevidiacich a slabozrakých Slovenska vznikla v roku </w:t>
      </w:r>
      <w:r w:rsidRPr="00B2121E">
        <w:rPr>
          <w:bCs/>
          <w:color w:val="000000"/>
          <w:sz w:val="20"/>
          <w:szCs w:val="20"/>
          <w:lang w:eastAsia="sk-SK"/>
        </w:rPr>
        <w:t>1990. Patrí k najväčším a najstarším občianskym združeniam v Slovenskej republike.</w:t>
      </w:r>
      <w:r w:rsidRPr="00B2121E">
        <w:rPr>
          <w:rFonts w:asciiTheme="minorHAnsi" w:hAnsiTheme="minorHAnsi" w:cstheme="minorHAnsi"/>
          <w:sz w:val="20"/>
          <w:szCs w:val="20"/>
          <w:lang w:val="sk-SK"/>
        </w:rPr>
        <w:t xml:space="preserve"> Viac na </w:t>
      </w:r>
      <w:hyperlink r:id="rId13" w:history="1">
        <w:r w:rsidRPr="00B2121E">
          <w:rPr>
            <w:rStyle w:val="Hypertextovprepojenie"/>
            <w:rFonts w:asciiTheme="minorHAnsi" w:hAnsiTheme="minorHAnsi" w:cstheme="minorHAnsi"/>
            <w:sz w:val="20"/>
            <w:szCs w:val="20"/>
            <w:lang w:val="sk-SK"/>
          </w:rPr>
          <w:t>www.unss.sk</w:t>
        </w:r>
      </w:hyperlink>
      <w:r w:rsidRPr="00B2121E">
        <w:rPr>
          <w:rFonts w:asciiTheme="minorHAnsi" w:hAnsiTheme="minorHAnsi" w:cstheme="minorHAnsi"/>
          <w:sz w:val="20"/>
          <w:szCs w:val="20"/>
          <w:lang w:val="sk-SK"/>
        </w:rPr>
        <w:t xml:space="preserve">. </w:t>
      </w:r>
    </w:p>
    <w:p w14:paraId="2895F6AE" w14:textId="77777777" w:rsidR="00DB2715" w:rsidRPr="00B2121E" w:rsidRDefault="00DB2715" w:rsidP="004F2BBD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32357B2D" w14:textId="77777777" w:rsidR="00DB2715" w:rsidRPr="00B2121E" w:rsidRDefault="00DB2715" w:rsidP="00DB2715">
      <w:pPr>
        <w:jc w:val="both"/>
        <w:rPr>
          <w:rFonts w:asciiTheme="minorHAnsi" w:eastAsia="Verdana" w:hAnsiTheme="minorHAnsi" w:cstheme="minorHAnsi"/>
          <w:color w:val="000000"/>
          <w:sz w:val="20"/>
          <w:szCs w:val="20"/>
          <w:u w:val="single"/>
        </w:rPr>
      </w:pPr>
      <w:r w:rsidRPr="00B2121E">
        <w:rPr>
          <w:rFonts w:asciiTheme="minorHAnsi" w:eastAsia="Verdana" w:hAnsiTheme="minorHAnsi" w:cstheme="minorHAnsi"/>
          <w:color w:val="000000"/>
          <w:sz w:val="20"/>
          <w:szCs w:val="20"/>
          <w:u w:val="single"/>
        </w:rPr>
        <w:t>Kontakty pro média</w:t>
      </w:r>
    </w:p>
    <w:p w14:paraId="48C33CFF" w14:textId="77777777" w:rsidR="00DB2715" w:rsidRPr="00B2121E" w:rsidRDefault="00DB2715" w:rsidP="00DB2715">
      <w:pPr>
        <w:rPr>
          <w:rFonts w:asciiTheme="minorHAnsi" w:eastAsia="Verdana" w:hAnsiTheme="minorHAnsi" w:cstheme="minorHAnsi"/>
          <w:sz w:val="20"/>
          <w:szCs w:val="20"/>
        </w:rPr>
      </w:pPr>
    </w:p>
    <w:p w14:paraId="0507DFB4" w14:textId="1B360E07" w:rsidR="00DB2715" w:rsidRPr="00B2121E" w:rsidRDefault="00DB2715" w:rsidP="00DB2715">
      <w:pPr>
        <w:rPr>
          <w:rFonts w:asciiTheme="minorHAnsi" w:eastAsia="Verdana" w:hAnsiTheme="minorHAnsi" w:cstheme="minorHAnsi"/>
          <w:sz w:val="20"/>
          <w:szCs w:val="20"/>
        </w:rPr>
      </w:pPr>
      <w:r w:rsidRPr="00B2121E">
        <w:rPr>
          <w:rFonts w:asciiTheme="minorHAnsi" w:eastAsia="Verdana" w:hAnsiTheme="minorHAnsi" w:cstheme="minorHAnsi"/>
          <w:sz w:val="20"/>
          <w:szCs w:val="20"/>
        </w:rPr>
        <w:t xml:space="preserve">Pavel </w:t>
      </w:r>
      <w:proofErr w:type="spellStart"/>
      <w:r w:rsidRPr="00B2121E">
        <w:rPr>
          <w:rFonts w:asciiTheme="minorHAnsi" w:eastAsia="Verdana" w:hAnsiTheme="minorHAnsi" w:cstheme="minorHAnsi"/>
          <w:sz w:val="20"/>
          <w:szCs w:val="20"/>
        </w:rPr>
        <w:t>Šafránek</w:t>
      </w:r>
      <w:proofErr w:type="spellEnd"/>
    </w:p>
    <w:p w14:paraId="1A1DA06F" w14:textId="77777777" w:rsidR="00DB2715" w:rsidRPr="00B2121E" w:rsidRDefault="00DB2715" w:rsidP="00DB2715">
      <w:pPr>
        <w:rPr>
          <w:rFonts w:asciiTheme="minorHAnsi" w:eastAsia="Verdana" w:hAnsiTheme="minorHAnsi" w:cstheme="minorHAnsi"/>
          <w:color w:val="000000"/>
          <w:sz w:val="20"/>
          <w:szCs w:val="20"/>
        </w:rPr>
      </w:pPr>
      <w:proofErr w:type="spellStart"/>
      <w:r w:rsidRPr="00B2121E">
        <w:rPr>
          <w:rFonts w:asciiTheme="minorHAnsi" w:eastAsia="Verdana" w:hAnsiTheme="minorHAnsi" w:cstheme="minorHAnsi"/>
          <w:color w:val="000000"/>
          <w:sz w:val="20"/>
          <w:szCs w:val="20"/>
        </w:rPr>
        <w:t>mediální</w:t>
      </w:r>
      <w:proofErr w:type="spellEnd"/>
      <w:r w:rsidRPr="00B2121E">
        <w:rPr>
          <w:rFonts w:asciiTheme="minorHAnsi" w:eastAsia="Verdana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B2121E">
        <w:rPr>
          <w:rFonts w:asciiTheme="minorHAnsi" w:eastAsia="Verdana" w:hAnsiTheme="minorHAnsi" w:cstheme="minorHAnsi"/>
          <w:color w:val="000000"/>
          <w:sz w:val="20"/>
          <w:szCs w:val="20"/>
        </w:rPr>
        <w:t>zástupce</w:t>
      </w:r>
      <w:proofErr w:type="spellEnd"/>
    </w:p>
    <w:p w14:paraId="19C4EC92" w14:textId="77777777" w:rsidR="00DB2715" w:rsidRPr="00B2121E" w:rsidRDefault="00DB2715" w:rsidP="00DB2715">
      <w:pPr>
        <w:rPr>
          <w:rFonts w:asciiTheme="minorHAnsi" w:eastAsia="Verdana" w:hAnsiTheme="minorHAnsi" w:cstheme="minorHAnsi"/>
          <w:sz w:val="20"/>
          <w:szCs w:val="20"/>
        </w:rPr>
      </w:pPr>
      <w:proofErr w:type="spellStart"/>
      <w:r w:rsidRPr="00B2121E">
        <w:rPr>
          <w:rFonts w:asciiTheme="minorHAnsi" w:eastAsia="Verdana" w:hAnsiTheme="minorHAnsi" w:cstheme="minorHAnsi"/>
          <w:sz w:val="20"/>
          <w:szCs w:val="20"/>
        </w:rPr>
        <w:t>Codes</w:t>
      </w:r>
      <w:proofErr w:type="spellEnd"/>
      <w:r w:rsidRPr="00B2121E">
        <w:rPr>
          <w:rFonts w:asciiTheme="minorHAnsi" w:eastAsia="Verdana" w:hAnsiTheme="minorHAnsi" w:cstheme="minorHAnsi"/>
          <w:sz w:val="20"/>
          <w:szCs w:val="20"/>
        </w:rPr>
        <w:t xml:space="preserve"> </w:t>
      </w:r>
      <w:proofErr w:type="spellStart"/>
      <w:r w:rsidRPr="00B2121E">
        <w:rPr>
          <w:rFonts w:asciiTheme="minorHAnsi" w:eastAsia="Verdana" w:hAnsiTheme="minorHAnsi" w:cstheme="minorHAnsi"/>
          <w:sz w:val="20"/>
          <w:szCs w:val="20"/>
        </w:rPr>
        <w:t>Brand</w:t>
      </w:r>
      <w:proofErr w:type="spellEnd"/>
      <w:r w:rsidRPr="00B2121E">
        <w:rPr>
          <w:rFonts w:asciiTheme="minorHAnsi" w:eastAsia="Verdana" w:hAnsiTheme="minorHAnsi" w:cstheme="minorHAnsi"/>
          <w:sz w:val="20"/>
          <w:szCs w:val="20"/>
        </w:rPr>
        <w:t xml:space="preserve"> </w:t>
      </w:r>
      <w:proofErr w:type="spellStart"/>
      <w:r w:rsidRPr="00B2121E">
        <w:rPr>
          <w:rFonts w:asciiTheme="minorHAnsi" w:eastAsia="Verdana" w:hAnsiTheme="minorHAnsi" w:cstheme="minorHAnsi"/>
          <w:sz w:val="20"/>
          <w:szCs w:val="20"/>
        </w:rPr>
        <w:t>House</w:t>
      </w:r>
      <w:proofErr w:type="spellEnd"/>
      <w:r w:rsidRPr="00B2121E">
        <w:rPr>
          <w:rFonts w:asciiTheme="minorHAnsi" w:eastAsia="Verdana" w:hAnsiTheme="minorHAnsi" w:cstheme="minorHAnsi"/>
          <w:sz w:val="20"/>
          <w:szCs w:val="20"/>
        </w:rPr>
        <w:t xml:space="preserve"> </w:t>
      </w:r>
    </w:p>
    <w:p w14:paraId="47337CE1" w14:textId="097295B3" w:rsidR="00DB2715" w:rsidRPr="00B2121E" w:rsidRDefault="00DB2715" w:rsidP="00DB2715">
      <w:pPr>
        <w:rPr>
          <w:rFonts w:asciiTheme="minorHAnsi" w:eastAsia="Verdana" w:hAnsiTheme="minorHAnsi" w:cstheme="minorHAnsi"/>
          <w:sz w:val="20"/>
          <w:szCs w:val="20"/>
        </w:rPr>
      </w:pPr>
      <w:r w:rsidRPr="00B2121E">
        <w:rPr>
          <w:rFonts w:asciiTheme="minorHAnsi" w:eastAsia="Verdana" w:hAnsiTheme="minorHAnsi" w:cstheme="minorHAnsi"/>
          <w:sz w:val="20"/>
          <w:szCs w:val="20"/>
        </w:rPr>
        <w:t>+421 944 372 468</w:t>
      </w:r>
    </w:p>
    <w:p w14:paraId="03D1DBF0" w14:textId="518E0A14" w:rsidR="00DB2715" w:rsidRPr="00B2121E" w:rsidRDefault="00AA65AA" w:rsidP="00DB2715">
      <w:pPr>
        <w:rPr>
          <w:rFonts w:asciiTheme="minorHAnsi" w:eastAsia="Verdana" w:hAnsiTheme="minorHAnsi" w:cstheme="minorHAnsi"/>
          <w:sz w:val="20"/>
          <w:szCs w:val="20"/>
        </w:rPr>
      </w:pPr>
      <w:hyperlink r:id="rId14" w:history="1">
        <w:r w:rsidR="00DB2715" w:rsidRPr="00B2121E">
          <w:rPr>
            <w:rStyle w:val="Hypertextovprepojenie"/>
            <w:rFonts w:asciiTheme="minorHAnsi" w:eastAsia="Verdana" w:hAnsiTheme="minorHAnsi" w:cstheme="minorHAnsi"/>
            <w:sz w:val="20"/>
            <w:szCs w:val="20"/>
          </w:rPr>
          <w:t>ps@pavelsafranek.cz</w:t>
        </w:r>
      </w:hyperlink>
    </w:p>
    <w:p w14:paraId="36533C1A" w14:textId="77777777" w:rsidR="00DB2715" w:rsidRPr="00B2121E" w:rsidRDefault="00DB2715" w:rsidP="004F2BBD">
      <w:pPr>
        <w:jc w:val="both"/>
        <w:rPr>
          <w:rFonts w:asciiTheme="minorHAnsi" w:hAnsiTheme="minorHAnsi" w:cstheme="minorHAnsi"/>
          <w:sz w:val="20"/>
          <w:szCs w:val="20"/>
          <w:lang w:val="sk-SK"/>
        </w:rPr>
      </w:pPr>
    </w:p>
    <w:p w14:paraId="26BF6FE8" w14:textId="77777777" w:rsidR="00DB2715" w:rsidRPr="00B2121E" w:rsidRDefault="00DB2715" w:rsidP="00DB2715">
      <w:pPr>
        <w:rPr>
          <w:rFonts w:asciiTheme="minorHAnsi" w:eastAsia="Verdana" w:hAnsiTheme="minorHAnsi" w:cstheme="minorHAnsi"/>
          <w:sz w:val="20"/>
          <w:szCs w:val="20"/>
        </w:rPr>
      </w:pPr>
      <w:r w:rsidRPr="00B2121E">
        <w:rPr>
          <w:rFonts w:asciiTheme="minorHAnsi" w:eastAsia="Verdana" w:hAnsiTheme="minorHAnsi" w:cstheme="minorHAnsi"/>
          <w:sz w:val="20"/>
          <w:szCs w:val="20"/>
        </w:rPr>
        <w:t xml:space="preserve">Eliška </w:t>
      </w:r>
      <w:proofErr w:type="spellStart"/>
      <w:r w:rsidRPr="00B2121E">
        <w:rPr>
          <w:rFonts w:asciiTheme="minorHAnsi" w:eastAsia="Verdana" w:hAnsiTheme="minorHAnsi" w:cstheme="minorHAnsi"/>
          <w:sz w:val="20"/>
          <w:szCs w:val="20"/>
        </w:rPr>
        <w:t>Fričovská</w:t>
      </w:r>
      <w:proofErr w:type="spellEnd"/>
    </w:p>
    <w:p w14:paraId="5BDB5923" w14:textId="77777777" w:rsidR="00DB2715" w:rsidRPr="00B2121E" w:rsidRDefault="00DB2715" w:rsidP="00DB2715">
      <w:pPr>
        <w:rPr>
          <w:rFonts w:asciiTheme="minorHAnsi" w:eastAsia="Verdana" w:hAnsiTheme="minorHAnsi" w:cstheme="minorHAnsi"/>
          <w:sz w:val="20"/>
          <w:szCs w:val="20"/>
        </w:rPr>
      </w:pPr>
      <w:r w:rsidRPr="00B2121E">
        <w:rPr>
          <w:rFonts w:asciiTheme="minorHAnsi" w:eastAsia="Verdana" w:hAnsiTheme="minorHAnsi" w:cstheme="minorHAnsi"/>
          <w:sz w:val="20"/>
          <w:szCs w:val="20"/>
        </w:rPr>
        <w:t>PR manažérka</w:t>
      </w:r>
    </w:p>
    <w:p w14:paraId="25AE8045" w14:textId="77777777" w:rsidR="00DB2715" w:rsidRPr="00B2121E" w:rsidRDefault="00DB2715" w:rsidP="00DB2715">
      <w:pPr>
        <w:rPr>
          <w:rFonts w:asciiTheme="minorHAnsi" w:eastAsia="Verdana" w:hAnsiTheme="minorHAnsi" w:cstheme="minorHAnsi"/>
          <w:sz w:val="20"/>
          <w:szCs w:val="20"/>
        </w:rPr>
      </w:pPr>
      <w:r w:rsidRPr="00B2121E">
        <w:rPr>
          <w:rFonts w:asciiTheme="minorHAnsi" w:eastAsia="Verdana" w:hAnsiTheme="minorHAnsi" w:cstheme="minorHAnsi"/>
          <w:sz w:val="20"/>
          <w:szCs w:val="20"/>
        </w:rPr>
        <w:t>Únia nevidiacich a slabozrakých Slovenska</w:t>
      </w:r>
    </w:p>
    <w:p w14:paraId="2E3A6B63" w14:textId="4FE0BFBA" w:rsidR="00292842" w:rsidRDefault="00DB2715" w:rsidP="00DB2715">
      <w:pPr>
        <w:rPr>
          <w:rFonts w:asciiTheme="minorHAnsi" w:eastAsia="Verdana" w:hAnsiTheme="minorHAnsi" w:cstheme="minorHAnsi"/>
          <w:sz w:val="20"/>
          <w:szCs w:val="20"/>
        </w:rPr>
      </w:pPr>
      <w:r w:rsidRPr="00B2121E">
        <w:rPr>
          <w:rFonts w:asciiTheme="minorHAnsi" w:eastAsia="Verdana" w:hAnsiTheme="minorHAnsi" w:cstheme="minorHAnsi"/>
          <w:sz w:val="20"/>
          <w:szCs w:val="20"/>
        </w:rPr>
        <w:t>+421 911 496</w:t>
      </w:r>
      <w:r w:rsidR="00292842">
        <w:rPr>
          <w:rFonts w:asciiTheme="minorHAnsi" w:eastAsia="Verdana" w:hAnsiTheme="minorHAnsi" w:cstheme="minorHAnsi"/>
          <w:sz w:val="20"/>
          <w:szCs w:val="20"/>
        </w:rPr>
        <w:t> </w:t>
      </w:r>
      <w:r w:rsidRPr="00B2121E">
        <w:rPr>
          <w:rFonts w:asciiTheme="minorHAnsi" w:eastAsia="Verdana" w:hAnsiTheme="minorHAnsi" w:cstheme="minorHAnsi"/>
          <w:sz w:val="20"/>
          <w:szCs w:val="20"/>
        </w:rPr>
        <w:t>629</w:t>
      </w:r>
    </w:p>
    <w:p w14:paraId="088E0775" w14:textId="078B7E93" w:rsidR="00DB2715" w:rsidRPr="00B44D13" w:rsidRDefault="00AA65AA" w:rsidP="00DB2715">
      <w:pPr>
        <w:rPr>
          <w:rFonts w:asciiTheme="minorHAnsi" w:eastAsia="Verdana" w:hAnsiTheme="minorHAnsi" w:cstheme="minorHAnsi"/>
          <w:sz w:val="20"/>
          <w:szCs w:val="20"/>
        </w:rPr>
      </w:pPr>
      <w:hyperlink r:id="rId15" w:history="1">
        <w:r w:rsidR="00292842" w:rsidRPr="009F4F17">
          <w:rPr>
            <w:rStyle w:val="Hypertextovprepojenie"/>
            <w:rFonts w:asciiTheme="minorHAnsi" w:eastAsia="Verdana" w:hAnsiTheme="minorHAnsi" w:cstheme="minorHAnsi"/>
            <w:sz w:val="20"/>
            <w:szCs w:val="20"/>
          </w:rPr>
          <w:t>fricovska@unss.sk</w:t>
        </w:r>
      </w:hyperlink>
    </w:p>
    <w:sectPr w:rsidR="00DB2715" w:rsidRPr="00B44D13" w:rsidSect="002F1BD8">
      <w:headerReference w:type="default" r:id="rId16"/>
      <w:pgSz w:w="11906" w:h="16838"/>
      <w:pgMar w:top="1832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C5007" w14:textId="77777777" w:rsidR="000B257C" w:rsidRDefault="000B257C" w:rsidP="005A684F">
      <w:r>
        <w:separator/>
      </w:r>
    </w:p>
  </w:endnote>
  <w:endnote w:type="continuationSeparator" w:id="0">
    <w:p w14:paraId="7489DA19" w14:textId="77777777" w:rsidR="000B257C" w:rsidRDefault="000B257C" w:rsidP="005A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E3CCC" w14:textId="77777777" w:rsidR="000B257C" w:rsidRDefault="000B257C" w:rsidP="005A684F">
      <w:r>
        <w:separator/>
      </w:r>
    </w:p>
  </w:footnote>
  <w:footnote w:type="continuationSeparator" w:id="0">
    <w:p w14:paraId="0A1DF280" w14:textId="77777777" w:rsidR="000B257C" w:rsidRDefault="000B257C" w:rsidP="005A6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D65AA" w14:textId="6E9C840C" w:rsidR="005A684F" w:rsidRPr="00D46255" w:rsidRDefault="00BC1B71" w:rsidP="00D46255">
    <w:pPr>
      <w:pStyle w:val="Hlavik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EAB285F" wp14:editId="6B36D77F">
          <wp:simplePos x="0" y="0"/>
          <wp:positionH relativeFrom="margin">
            <wp:posOffset>4756785</wp:posOffset>
          </wp:positionH>
          <wp:positionV relativeFrom="paragraph">
            <wp:posOffset>-381000</wp:posOffset>
          </wp:positionV>
          <wp:extent cx="906780" cy="973455"/>
          <wp:effectExtent l="0" t="0" r="7620" b="0"/>
          <wp:wrapTight wrapText="bothSides">
            <wp:wrapPolygon edited="0">
              <wp:start x="0" y="0"/>
              <wp:lineTo x="0" y="21135"/>
              <wp:lineTo x="21328" y="21135"/>
              <wp:lineTo x="21328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8C7D138" wp14:editId="0582B540">
          <wp:simplePos x="0" y="0"/>
          <wp:positionH relativeFrom="margin">
            <wp:posOffset>-38100</wp:posOffset>
          </wp:positionH>
          <wp:positionV relativeFrom="paragraph">
            <wp:posOffset>-350520</wp:posOffset>
          </wp:positionV>
          <wp:extent cx="1775460" cy="876300"/>
          <wp:effectExtent l="0" t="0" r="0" b="0"/>
          <wp:wrapTight wrapText="bothSides">
            <wp:wrapPolygon edited="0">
              <wp:start x="0" y="0"/>
              <wp:lineTo x="0" y="21130"/>
              <wp:lineTo x="21322" y="21130"/>
              <wp:lineTo x="2132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46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7D63"/>
    <w:multiLevelType w:val="hybridMultilevel"/>
    <w:tmpl w:val="7AC0ABDA"/>
    <w:lvl w:ilvl="0" w:tplc="E5A6D12E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FD"/>
    <w:rsid w:val="00051783"/>
    <w:rsid w:val="00066E15"/>
    <w:rsid w:val="00092837"/>
    <w:rsid w:val="000B257C"/>
    <w:rsid w:val="000E61D2"/>
    <w:rsid w:val="000E6ADB"/>
    <w:rsid w:val="002328BB"/>
    <w:rsid w:val="00292842"/>
    <w:rsid w:val="002B27B3"/>
    <w:rsid w:val="002F1BD8"/>
    <w:rsid w:val="002F7C2B"/>
    <w:rsid w:val="0033782C"/>
    <w:rsid w:val="003575A5"/>
    <w:rsid w:val="00377A64"/>
    <w:rsid w:val="00457E97"/>
    <w:rsid w:val="00496ECE"/>
    <w:rsid w:val="004F2BBD"/>
    <w:rsid w:val="00533724"/>
    <w:rsid w:val="00586058"/>
    <w:rsid w:val="005A684F"/>
    <w:rsid w:val="005F51FA"/>
    <w:rsid w:val="00661590"/>
    <w:rsid w:val="006A30A9"/>
    <w:rsid w:val="006D5D1C"/>
    <w:rsid w:val="00716A5F"/>
    <w:rsid w:val="00792507"/>
    <w:rsid w:val="00792DB7"/>
    <w:rsid w:val="007D4481"/>
    <w:rsid w:val="008404BA"/>
    <w:rsid w:val="0091361F"/>
    <w:rsid w:val="00A30823"/>
    <w:rsid w:val="00A34C88"/>
    <w:rsid w:val="00AA65AA"/>
    <w:rsid w:val="00B2121E"/>
    <w:rsid w:val="00B44D13"/>
    <w:rsid w:val="00B637FB"/>
    <w:rsid w:val="00BA6994"/>
    <w:rsid w:val="00BC1B71"/>
    <w:rsid w:val="00C46A43"/>
    <w:rsid w:val="00C84081"/>
    <w:rsid w:val="00CE0020"/>
    <w:rsid w:val="00D46255"/>
    <w:rsid w:val="00DB2715"/>
    <w:rsid w:val="00DC1CFD"/>
    <w:rsid w:val="00DD7DE0"/>
    <w:rsid w:val="00E3278A"/>
    <w:rsid w:val="00E423EE"/>
    <w:rsid w:val="00F04CE4"/>
    <w:rsid w:val="00F20327"/>
    <w:rsid w:val="00F247CF"/>
    <w:rsid w:val="00F36BB6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D12CA"/>
  <w15:docId w15:val="{B71DB116-DA6A-42C3-8680-94C2752F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1CFD"/>
    <w:pPr>
      <w:spacing w:after="0" w:line="240" w:lineRule="auto"/>
    </w:pPr>
    <w:rPr>
      <w:rFonts w:ascii="Calibri" w:hAnsi="Calibri" w:cs="Calibri"/>
      <w:kern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1CFD"/>
    <w:rPr>
      <w:color w:val="0563C1"/>
      <w:u w:val="single"/>
    </w:rPr>
  </w:style>
  <w:style w:type="paragraph" w:styleId="Revzia">
    <w:name w:val="Revision"/>
    <w:hidden/>
    <w:uiPriority w:val="99"/>
    <w:semiHidden/>
    <w:rsid w:val="006D5D1C"/>
    <w:pPr>
      <w:spacing w:after="0" w:line="240" w:lineRule="auto"/>
    </w:pPr>
    <w:rPr>
      <w:rFonts w:ascii="Calibri" w:hAnsi="Calibri" w:cs="Calibri"/>
      <w:kern w:val="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A3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  <w14:ligatures w14:val="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A30A9"/>
    <w:rPr>
      <w:rFonts w:ascii="Courier New" w:hAnsi="Courier New" w:cs="Courier New"/>
      <w:kern w:val="0"/>
      <w:sz w:val="20"/>
      <w:szCs w:val="20"/>
      <w:lang w:val="cs-CZ" w:eastAsia="cs-CZ"/>
      <w14:ligatures w14:val="non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B271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91361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1361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1361F"/>
    <w:rPr>
      <w:rFonts w:ascii="Calibri" w:hAnsi="Calibri" w:cs="Calibri"/>
      <w:kern w:val="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36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361F"/>
    <w:rPr>
      <w:rFonts w:ascii="Calibri" w:hAnsi="Calibri" w:cs="Calibri"/>
      <w:b/>
      <w:bCs/>
      <w:kern w:val="0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A68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684F"/>
    <w:rPr>
      <w:rFonts w:ascii="Calibri" w:hAnsi="Calibri" w:cs="Calibri"/>
      <w:kern w:val="0"/>
    </w:rPr>
  </w:style>
  <w:style w:type="paragraph" w:styleId="Pta">
    <w:name w:val="footer"/>
    <w:basedOn w:val="Normlny"/>
    <w:link w:val="PtaChar"/>
    <w:uiPriority w:val="99"/>
    <w:unhideWhenUsed/>
    <w:rsid w:val="005A68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684F"/>
    <w:rPr>
      <w:rFonts w:ascii="Calibri" w:hAnsi="Calibri" w:cs="Calibri"/>
      <w:kern w:val="0"/>
    </w:rPr>
  </w:style>
  <w:style w:type="paragraph" w:styleId="Odsekzoznamu">
    <w:name w:val="List Paragraph"/>
    <w:basedOn w:val="Normlny"/>
    <w:uiPriority w:val="34"/>
    <w:qFormat/>
    <w:rsid w:val="002F7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5swam1f1al97wn2/AAAHEtnw1QyB2GTfOosUwN8Za?dl=0" TargetMode="External"/><Relationship Id="rId13" Type="http://schemas.openxmlformats.org/officeDocument/2006/relationships/hyperlink" Target="http://www.unss.s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elapastelka.sk/" TargetMode="External"/><Relationship Id="rId12" Type="http://schemas.openxmlformats.org/officeDocument/2006/relationships/hyperlink" Target="http://www.bielapastelka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des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ricovska@unss.sk" TargetMode="External"/><Relationship Id="rId10" Type="http://schemas.openxmlformats.org/officeDocument/2006/relationships/hyperlink" Target="https://youtu.be/SgBNX9Tgz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@RozpravkypremalePastelky/videos" TargetMode="External"/><Relationship Id="rId14" Type="http://schemas.openxmlformats.org/officeDocument/2006/relationships/hyperlink" Target="mailto:ps@pavelsafranek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Horváth</dc:creator>
  <cp:lastModifiedBy>admin</cp:lastModifiedBy>
  <cp:revision>27</cp:revision>
  <dcterms:created xsi:type="dcterms:W3CDTF">2023-04-19T09:04:00Z</dcterms:created>
  <dcterms:modified xsi:type="dcterms:W3CDTF">2023-04-27T14:46:00Z</dcterms:modified>
</cp:coreProperties>
</file>